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A2C5BA9" w:rsidR="00E357A8" w:rsidRDefault="00061FF6" w:rsidP="00B6317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</w:t>
      </w:r>
      <w:r w:rsidR="005F62CB" w:rsidRPr="005F62CB">
        <w:rPr>
          <w:b/>
          <w:sz w:val="48"/>
          <w:szCs w:val="48"/>
          <w:vertAlign w:val="superscript"/>
        </w:rPr>
        <w:t>th</w:t>
      </w:r>
      <w:r w:rsidR="005F62CB"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>EUROSOLAN</w:t>
      </w:r>
      <w:r w:rsidR="005F62CB">
        <w:rPr>
          <w:b/>
          <w:sz w:val="48"/>
          <w:szCs w:val="48"/>
        </w:rPr>
        <w:t xml:space="preserve"> meeting</w:t>
      </w:r>
    </w:p>
    <w:p w14:paraId="699D725E" w14:textId="0DEBFDDE" w:rsidR="00286DE8" w:rsidRDefault="00A22EA0" w:rsidP="00CD276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1</w:t>
      </w:r>
      <w:r w:rsidR="00061FF6">
        <w:rPr>
          <w:b/>
          <w:sz w:val="48"/>
          <w:szCs w:val="48"/>
        </w:rPr>
        <w:t>8</w:t>
      </w:r>
      <w:r>
        <w:rPr>
          <w:b/>
          <w:sz w:val="48"/>
          <w:szCs w:val="48"/>
        </w:rPr>
        <w:t>-</w:t>
      </w:r>
      <w:r w:rsidR="00061FF6">
        <w:rPr>
          <w:b/>
          <w:sz w:val="48"/>
          <w:szCs w:val="48"/>
        </w:rPr>
        <w:t>19</w:t>
      </w:r>
      <w:r w:rsidR="00B63173">
        <w:rPr>
          <w:b/>
          <w:sz w:val="48"/>
          <w:szCs w:val="48"/>
        </w:rPr>
        <w:t xml:space="preserve"> </w:t>
      </w:r>
      <w:r w:rsidR="00061FF6">
        <w:rPr>
          <w:b/>
          <w:sz w:val="48"/>
          <w:szCs w:val="48"/>
        </w:rPr>
        <w:t>October</w:t>
      </w:r>
      <w:r w:rsidR="00B63173">
        <w:rPr>
          <w:b/>
          <w:sz w:val="48"/>
          <w:szCs w:val="48"/>
        </w:rPr>
        <w:t xml:space="preserve"> 202</w:t>
      </w:r>
      <w:r w:rsidR="00293A4B">
        <w:rPr>
          <w:b/>
          <w:sz w:val="48"/>
          <w:szCs w:val="48"/>
        </w:rPr>
        <w:t>3</w:t>
      </w:r>
    </w:p>
    <w:p w14:paraId="4C90CBBC" w14:textId="7DE65713" w:rsidR="00CD276D" w:rsidRPr="00CD276D" w:rsidRDefault="00286DE8" w:rsidP="00CD276D">
      <w:pPr>
        <w:jc w:val="center"/>
        <w:rPr>
          <w:sz w:val="44"/>
          <w:szCs w:val="48"/>
        </w:rPr>
      </w:pPr>
      <w:r w:rsidRPr="00286DE8">
        <w:rPr>
          <w:bCs/>
          <w:i/>
          <w:iCs/>
          <w:sz w:val="40"/>
          <w:szCs w:val="40"/>
        </w:rPr>
        <w:t>Virtual meeting</w:t>
      </w:r>
      <w:r w:rsidR="00B63173">
        <w:rPr>
          <w:sz w:val="44"/>
          <w:szCs w:val="48"/>
        </w:rPr>
        <w:br/>
      </w:r>
      <w:r w:rsidR="00061FF6">
        <w:rPr>
          <w:sz w:val="36"/>
          <w:szCs w:val="40"/>
        </w:rPr>
        <w:t>10</w:t>
      </w:r>
      <w:r w:rsidR="005607C4" w:rsidRPr="00CD276D">
        <w:rPr>
          <w:sz w:val="36"/>
          <w:szCs w:val="40"/>
        </w:rPr>
        <w:t xml:space="preserve">:00 – </w:t>
      </w:r>
      <w:r w:rsidR="00061FF6">
        <w:rPr>
          <w:sz w:val="36"/>
          <w:szCs w:val="40"/>
        </w:rPr>
        <w:t>12</w:t>
      </w:r>
      <w:r w:rsidR="005607C4" w:rsidRPr="00CD276D">
        <w:rPr>
          <w:sz w:val="36"/>
          <w:szCs w:val="40"/>
        </w:rPr>
        <w:t>:00</w:t>
      </w:r>
      <w:r w:rsidR="007A685D" w:rsidRPr="00CD276D">
        <w:rPr>
          <w:sz w:val="36"/>
          <w:szCs w:val="40"/>
        </w:rPr>
        <w:t xml:space="preserve"> AM </w:t>
      </w:r>
      <w:r w:rsidR="00CD276D" w:rsidRPr="00CD276D">
        <w:rPr>
          <w:sz w:val="36"/>
          <w:szCs w:val="40"/>
        </w:rPr>
        <w:t>Rome Time (</w:t>
      </w:r>
      <w:r w:rsidR="00A22EA0" w:rsidRPr="00CD276D">
        <w:rPr>
          <w:sz w:val="36"/>
          <w:szCs w:val="40"/>
        </w:rPr>
        <w:t>GMT+2</w:t>
      </w:r>
      <w:r w:rsidR="00CD276D" w:rsidRPr="00CD276D">
        <w:rPr>
          <w:sz w:val="36"/>
          <w:szCs w:val="40"/>
        </w:rPr>
        <w:t>)</w:t>
      </w:r>
    </w:p>
    <w:p w14:paraId="00000003" w14:textId="0A48E9E2" w:rsidR="00E357A8" w:rsidRPr="007A685D" w:rsidRDefault="005607C4" w:rsidP="00B63173">
      <w:pPr>
        <w:jc w:val="center"/>
        <w:rPr>
          <w:sz w:val="48"/>
          <w:szCs w:val="48"/>
        </w:rPr>
      </w:pPr>
      <w:r>
        <w:rPr>
          <w:sz w:val="48"/>
          <w:szCs w:val="48"/>
        </w:rPr>
        <w:t>Draft agenda</w:t>
      </w:r>
    </w:p>
    <w:tbl>
      <w:tblPr>
        <w:tblStyle w:val="a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65"/>
        <w:gridCol w:w="8100"/>
      </w:tblGrid>
      <w:tr w:rsidR="00E357A8" w14:paraId="0D572F85" w14:textId="77777777">
        <w:trPr>
          <w:trHeight w:val="467"/>
        </w:trPr>
        <w:tc>
          <w:tcPr>
            <w:tcW w:w="10165" w:type="dxa"/>
            <w:gridSpan w:val="2"/>
            <w:shd w:val="clear" w:color="auto" w:fill="DEEBF6"/>
          </w:tcPr>
          <w:p w14:paraId="00000004" w14:textId="08EA4B47" w:rsidR="00E357A8" w:rsidRPr="007A5FF5" w:rsidRDefault="005607C4" w:rsidP="007A5FF5">
            <w:pPr>
              <w:spacing w:before="240" w:after="288"/>
              <w:jc w:val="center"/>
              <w:rPr>
                <w:b/>
                <w:bCs/>
                <w:sz w:val="36"/>
                <w:szCs w:val="36"/>
              </w:rPr>
            </w:pPr>
            <w:r w:rsidRPr="007A5FF5">
              <w:rPr>
                <w:b/>
                <w:bCs/>
                <w:sz w:val="36"/>
                <w:szCs w:val="36"/>
              </w:rPr>
              <w:t>Day 1</w:t>
            </w:r>
            <w:r w:rsidR="007A5FF5">
              <w:rPr>
                <w:b/>
                <w:bCs/>
                <w:sz w:val="36"/>
                <w:szCs w:val="36"/>
              </w:rPr>
              <w:t xml:space="preserve"> – 1</w:t>
            </w:r>
            <w:r w:rsidR="00061FF6">
              <w:rPr>
                <w:b/>
                <w:bCs/>
                <w:sz w:val="36"/>
                <w:szCs w:val="36"/>
              </w:rPr>
              <w:t>8</w:t>
            </w:r>
            <w:r w:rsidR="007A5FF5" w:rsidRPr="007A5FF5">
              <w:rPr>
                <w:b/>
                <w:bCs/>
                <w:sz w:val="36"/>
                <w:szCs w:val="36"/>
                <w:vertAlign w:val="superscript"/>
              </w:rPr>
              <w:t>th</w:t>
            </w:r>
            <w:r w:rsidR="007A5FF5">
              <w:rPr>
                <w:b/>
                <w:bCs/>
                <w:sz w:val="36"/>
                <w:szCs w:val="36"/>
              </w:rPr>
              <w:t xml:space="preserve"> </w:t>
            </w:r>
            <w:r w:rsidR="00061FF6">
              <w:rPr>
                <w:b/>
                <w:bCs/>
                <w:sz w:val="36"/>
                <w:szCs w:val="36"/>
              </w:rPr>
              <w:t>Octobe</w:t>
            </w:r>
            <w:r w:rsidR="007A5FF5">
              <w:rPr>
                <w:b/>
                <w:bCs/>
                <w:sz w:val="36"/>
                <w:szCs w:val="36"/>
              </w:rPr>
              <w:t>r 2023</w:t>
            </w:r>
          </w:p>
        </w:tc>
      </w:tr>
      <w:tr w:rsidR="00E357A8" w14:paraId="64C6B9A9" w14:textId="77777777">
        <w:trPr>
          <w:trHeight w:val="449"/>
        </w:trPr>
        <w:tc>
          <w:tcPr>
            <w:tcW w:w="2065" w:type="dxa"/>
          </w:tcPr>
          <w:p w14:paraId="00000006" w14:textId="4E9D83B0" w:rsidR="00E357A8" w:rsidRDefault="00061FF6" w:rsidP="005607C4">
            <w:pPr>
              <w:spacing w:after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07C4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10:</w:t>
            </w:r>
            <w:r w:rsidR="005607C4">
              <w:rPr>
                <w:sz w:val="20"/>
                <w:szCs w:val="20"/>
              </w:rPr>
              <w:t>1</w:t>
            </w:r>
            <w:r w:rsidR="00AA111A">
              <w:rPr>
                <w:sz w:val="20"/>
                <w:szCs w:val="20"/>
              </w:rPr>
              <w:t>0</w:t>
            </w:r>
            <w:r w:rsidR="007A5FF5">
              <w:rPr>
                <w:sz w:val="20"/>
                <w:szCs w:val="20"/>
              </w:rPr>
              <w:t xml:space="preserve"> AM GMT+2</w:t>
            </w:r>
          </w:p>
        </w:tc>
        <w:tc>
          <w:tcPr>
            <w:tcW w:w="8100" w:type="dxa"/>
          </w:tcPr>
          <w:p w14:paraId="00000007" w14:textId="77777777" w:rsidR="00E357A8" w:rsidRPr="00DD4312" w:rsidRDefault="005607C4">
            <w:pPr>
              <w:spacing w:after="288"/>
              <w:jc w:val="both"/>
              <w:rPr>
                <w:rFonts w:asciiTheme="minorHAnsi" w:hAnsiTheme="minorHAnsi" w:cstheme="minorHAnsi"/>
                <w:b/>
              </w:rPr>
            </w:pPr>
            <w:r w:rsidRPr="00DD4312">
              <w:rPr>
                <w:rFonts w:asciiTheme="minorHAnsi" w:hAnsiTheme="minorHAnsi" w:cstheme="minorHAnsi"/>
                <w:b/>
              </w:rPr>
              <w:t>Opening, endorsement of the agenda and group picture</w:t>
            </w:r>
          </w:p>
          <w:p w14:paraId="2758E615" w14:textId="77777777" w:rsidR="00E357A8" w:rsidRDefault="00EB0F42" w:rsidP="008A68D0">
            <w:pPr>
              <w:spacing w:after="288" w:line="240" w:lineRule="auto"/>
              <w:rPr>
                <w:rFonts w:asciiTheme="minorHAnsi" w:eastAsia="Cambria" w:hAnsiTheme="minorHAnsi" w:cstheme="minorHAnsi"/>
                <w:i/>
                <w:highlight w:val="white"/>
              </w:rPr>
            </w:pPr>
            <w:r>
              <w:rPr>
                <w:rFonts w:asciiTheme="minorHAnsi" w:eastAsia="Cambria" w:hAnsiTheme="minorHAnsi" w:cstheme="minorHAnsi"/>
                <w:i/>
                <w:highlight w:val="white"/>
              </w:rPr>
              <w:t xml:space="preserve">Ms. </w:t>
            </w:r>
            <w:r w:rsidR="00590D77">
              <w:rPr>
                <w:rFonts w:asciiTheme="minorHAnsi" w:eastAsia="Cambria" w:hAnsiTheme="minorHAnsi" w:cstheme="minorHAnsi"/>
                <w:i/>
                <w:highlight w:val="white"/>
              </w:rPr>
              <w:t>Marija Romic</w:t>
            </w:r>
            <w:r w:rsidR="00DD4312" w:rsidRPr="00DD4312">
              <w:rPr>
                <w:rFonts w:asciiTheme="minorHAnsi" w:eastAsia="Cambria" w:hAnsiTheme="minorHAnsi" w:cstheme="minorHAnsi"/>
                <w:i/>
                <w:highlight w:val="white"/>
              </w:rPr>
              <w:t xml:space="preserve">, </w:t>
            </w:r>
            <w:r w:rsidR="00590D77">
              <w:rPr>
                <w:rFonts w:asciiTheme="minorHAnsi" w:eastAsia="Cambria" w:hAnsiTheme="minorHAnsi" w:cstheme="minorHAnsi"/>
                <w:i/>
                <w:highlight w:val="white"/>
              </w:rPr>
              <w:t>EUROSOLAN</w:t>
            </w:r>
            <w:r w:rsidR="00DD4312" w:rsidRPr="00DD4312">
              <w:rPr>
                <w:rFonts w:asciiTheme="minorHAnsi" w:eastAsia="Cambria" w:hAnsiTheme="minorHAnsi" w:cstheme="minorHAnsi"/>
                <w:i/>
                <w:highlight w:val="white"/>
              </w:rPr>
              <w:t xml:space="preserve"> Chair</w:t>
            </w:r>
          </w:p>
          <w:p w14:paraId="00000009" w14:textId="444533C2" w:rsidR="00590D77" w:rsidRPr="00DD4312" w:rsidRDefault="00590D77" w:rsidP="008A68D0">
            <w:pPr>
              <w:spacing w:after="288" w:line="240" w:lineRule="auto"/>
              <w:rPr>
                <w:rFonts w:asciiTheme="minorHAnsi" w:eastAsia="Arial" w:hAnsiTheme="minorHAnsi" w:cstheme="minorHAnsi"/>
                <w:i/>
                <w:highlight w:val="white"/>
              </w:rPr>
            </w:pPr>
            <w:r>
              <w:rPr>
                <w:rFonts w:asciiTheme="minorHAnsi" w:eastAsia="Arial" w:hAnsiTheme="minorHAnsi" w:cstheme="minorHAnsi"/>
                <w:i/>
              </w:rPr>
              <w:t xml:space="preserve">Mr. </w:t>
            </w:r>
            <w:r w:rsidRPr="00590D77">
              <w:rPr>
                <w:rFonts w:asciiTheme="minorHAnsi" w:eastAsia="Arial" w:hAnsiTheme="minorHAnsi" w:cstheme="minorHAnsi"/>
                <w:i/>
              </w:rPr>
              <w:t xml:space="preserve">Rainer </w:t>
            </w:r>
            <w:proofErr w:type="spellStart"/>
            <w:r w:rsidRPr="00590D77">
              <w:rPr>
                <w:rFonts w:asciiTheme="minorHAnsi" w:eastAsia="Arial" w:hAnsiTheme="minorHAnsi" w:cstheme="minorHAnsi"/>
                <w:i/>
              </w:rPr>
              <w:t>Baritz</w:t>
            </w:r>
            <w:proofErr w:type="spellEnd"/>
            <w:r>
              <w:rPr>
                <w:rFonts w:asciiTheme="minorHAnsi" w:eastAsia="Arial" w:hAnsiTheme="minorHAnsi" w:cstheme="minorHAnsi"/>
                <w:i/>
              </w:rPr>
              <w:t>, European Soil Partnership Chair</w:t>
            </w:r>
            <w:r w:rsidR="00E67EF7">
              <w:rPr>
                <w:rFonts w:asciiTheme="minorHAnsi" w:eastAsia="Arial" w:hAnsiTheme="minorHAnsi" w:cstheme="minorHAnsi"/>
                <w:i/>
              </w:rPr>
              <w:t xml:space="preserve"> (TBC)</w:t>
            </w:r>
          </w:p>
        </w:tc>
      </w:tr>
      <w:tr w:rsidR="00867EAC" w14:paraId="5F57738E" w14:textId="77777777">
        <w:trPr>
          <w:trHeight w:val="449"/>
        </w:trPr>
        <w:tc>
          <w:tcPr>
            <w:tcW w:w="2065" w:type="dxa"/>
          </w:tcPr>
          <w:p w14:paraId="7796BECC" w14:textId="25BE0A1B" w:rsidR="00867EAC" w:rsidRDefault="00061FF6">
            <w:pPr>
              <w:spacing w:after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67EAC">
              <w:rPr>
                <w:sz w:val="20"/>
                <w:szCs w:val="20"/>
              </w:rPr>
              <w:t>:1</w:t>
            </w:r>
            <w:r w:rsidR="009B115C">
              <w:rPr>
                <w:sz w:val="20"/>
                <w:szCs w:val="20"/>
              </w:rPr>
              <w:t>0</w:t>
            </w:r>
            <w:r w:rsidR="00867EAC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10</w:t>
            </w:r>
            <w:r w:rsidR="00867EAC">
              <w:rPr>
                <w:sz w:val="20"/>
                <w:szCs w:val="20"/>
              </w:rPr>
              <w:t>:</w:t>
            </w:r>
            <w:r w:rsidR="00497168">
              <w:rPr>
                <w:sz w:val="20"/>
                <w:szCs w:val="20"/>
              </w:rPr>
              <w:t>35</w:t>
            </w:r>
            <w:r w:rsidR="00867EAC">
              <w:rPr>
                <w:sz w:val="20"/>
                <w:szCs w:val="20"/>
              </w:rPr>
              <w:t xml:space="preserve"> </w:t>
            </w:r>
            <w:r w:rsidR="007A5FF5">
              <w:rPr>
                <w:sz w:val="20"/>
                <w:szCs w:val="20"/>
              </w:rPr>
              <w:t>AM GMT+2</w:t>
            </w:r>
          </w:p>
        </w:tc>
        <w:tc>
          <w:tcPr>
            <w:tcW w:w="8100" w:type="dxa"/>
          </w:tcPr>
          <w:p w14:paraId="54547102" w14:textId="3B7E2209" w:rsidR="00867EAC" w:rsidRDefault="00867EAC" w:rsidP="00867EAC">
            <w:pPr>
              <w:spacing w:after="288"/>
              <w:jc w:val="both"/>
              <w:rPr>
                <w:b/>
              </w:rPr>
            </w:pPr>
            <w:r>
              <w:rPr>
                <w:b/>
              </w:rPr>
              <w:t xml:space="preserve">Item 1. </w:t>
            </w:r>
            <w:r w:rsidR="00E67EF7">
              <w:rPr>
                <w:b/>
              </w:rPr>
              <w:t xml:space="preserve">Updates from </w:t>
            </w:r>
            <w:r w:rsidR="00AA111A">
              <w:rPr>
                <w:b/>
              </w:rPr>
              <w:t xml:space="preserve">GLOSOLAN and </w:t>
            </w:r>
            <w:r w:rsidR="00E67EF7">
              <w:rPr>
                <w:b/>
              </w:rPr>
              <w:t>the</w:t>
            </w:r>
            <w:r w:rsidR="00AA111A">
              <w:rPr>
                <w:b/>
              </w:rPr>
              <w:t xml:space="preserve"> </w:t>
            </w:r>
            <w:r>
              <w:rPr>
                <w:b/>
              </w:rPr>
              <w:t>Global Soil Partnership</w:t>
            </w:r>
          </w:p>
          <w:p w14:paraId="6D227E62" w14:textId="0604A8C9" w:rsidR="00867EAC" w:rsidRPr="00867EAC" w:rsidRDefault="00867EAC">
            <w:pPr>
              <w:spacing w:after="288"/>
              <w:jc w:val="both"/>
              <w:rPr>
                <w:bCs/>
                <w:i/>
                <w:iCs/>
              </w:rPr>
            </w:pPr>
            <w:r w:rsidRPr="00867EAC">
              <w:rPr>
                <w:bCs/>
                <w:i/>
                <w:iCs/>
              </w:rPr>
              <w:t xml:space="preserve">Mr. Yuxin Tong, </w:t>
            </w:r>
            <w:r w:rsidR="00EB0F42" w:rsidRPr="00DD4312">
              <w:rPr>
                <w:i/>
                <w:color w:val="000000" w:themeColor="text1"/>
              </w:rPr>
              <w:t xml:space="preserve">GSP Secretariat </w:t>
            </w:r>
            <w:r w:rsidR="00EB0F42">
              <w:rPr>
                <w:i/>
                <w:color w:val="000000" w:themeColor="text1"/>
              </w:rPr>
              <w:t xml:space="preserve">- </w:t>
            </w:r>
            <w:r w:rsidR="00EB0F42" w:rsidRPr="00DD4312">
              <w:rPr>
                <w:i/>
                <w:color w:val="000000" w:themeColor="text1"/>
              </w:rPr>
              <w:t>FAO</w:t>
            </w:r>
          </w:p>
        </w:tc>
      </w:tr>
      <w:tr w:rsidR="00E357A8" w14:paraId="36CD7903" w14:textId="77777777">
        <w:trPr>
          <w:trHeight w:val="449"/>
        </w:trPr>
        <w:tc>
          <w:tcPr>
            <w:tcW w:w="2065" w:type="dxa"/>
          </w:tcPr>
          <w:p w14:paraId="0000000A" w14:textId="5BDD7FB0" w:rsidR="00E357A8" w:rsidRDefault="00061FF6" w:rsidP="009B115C">
            <w:pPr>
              <w:spacing w:after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5607C4">
              <w:rPr>
                <w:sz w:val="20"/>
                <w:szCs w:val="20"/>
              </w:rPr>
              <w:t>:</w:t>
            </w:r>
            <w:r w:rsidR="00867EAC">
              <w:rPr>
                <w:sz w:val="20"/>
                <w:szCs w:val="20"/>
              </w:rPr>
              <w:t>3</w:t>
            </w:r>
            <w:r w:rsidR="00EB0F42">
              <w:rPr>
                <w:sz w:val="20"/>
                <w:szCs w:val="20"/>
              </w:rPr>
              <w:t>5 –</w:t>
            </w:r>
            <w:r>
              <w:rPr>
                <w:sz w:val="20"/>
                <w:szCs w:val="20"/>
              </w:rPr>
              <w:t xml:space="preserve"> 1</w:t>
            </w:r>
            <w:r w:rsidR="00E67EF7">
              <w:rPr>
                <w:sz w:val="20"/>
                <w:szCs w:val="20"/>
              </w:rPr>
              <w:t>0</w:t>
            </w:r>
            <w:r w:rsidR="005607C4">
              <w:rPr>
                <w:sz w:val="20"/>
                <w:szCs w:val="20"/>
              </w:rPr>
              <w:t>:</w:t>
            </w:r>
            <w:r w:rsidR="00E67EF7">
              <w:rPr>
                <w:sz w:val="20"/>
                <w:szCs w:val="20"/>
              </w:rPr>
              <w:t>50</w:t>
            </w:r>
            <w:r w:rsidR="00EB0F42">
              <w:rPr>
                <w:sz w:val="20"/>
                <w:szCs w:val="20"/>
              </w:rPr>
              <w:t xml:space="preserve"> </w:t>
            </w:r>
            <w:r w:rsidR="007A5FF5">
              <w:rPr>
                <w:sz w:val="20"/>
                <w:szCs w:val="20"/>
              </w:rPr>
              <w:t>AM GMT+2</w:t>
            </w:r>
          </w:p>
        </w:tc>
        <w:tc>
          <w:tcPr>
            <w:tcW w:w="8100" w:type="dxa"/>
          </w:tcPr>
          <w:p w14:paraId="0000000B" w14:textId="083E89C7" w:rsidR="00E357A8" w:rsidRDefault="005607C4">
            <w:pPr>
              <w:spacing w:after="288"/>
              <w:jc w:val="both"/>
              <w:rPr>
                <w:b/>
              </w:rPr>
            </w:pPr>
            <w:r>
              <w:rPr>
                <w:b/>
              </w:rPr>
              <w:t xml:space="preserve">Item </w:t>
            </w:r>
            <w:r w:rsidR="00867EAC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67EF7">
              <w:rPr>
                <w:b/>
              </w:rPr>
              <w:t>EUROSOLAN updates</w:t>
            </w:r>
          </w:p>
          <w:p w14:paraId="00000010" w14:textId="65567697" w:rsidR="00E357A8" w:rsidRPr="00DD4312" w:rsidRDefault="00E67EF7" w:rsidP="00867EAC">
            <w:pPr>
              <w:spacing w:after="288"/>
              <w:rPr>
                <w:i/>
              </w:rPr>
            </w:pPr>
            <w:r>
              <w:rPr>
                <w:i/>
                <w:color w:val="000000" w:themeColor="text1"/>
              </w:rPr>
              <w:t>TBC</w:t>
            </w:r>
          </w:p>
        </w:tc>
      </w:tr>
      <w:tr w:rsidR="00E357A8" w14:paraId="03A84228" w14:textId="77777777">
        <w:trPr>
          <w:trHeight w:val="449"/>
        </w:trPr>
        <w:tc>
          <w:tcPr>
            <w:tcW w:w="2065" w:type="dxa"/>
          </w:tcPr>
          <w:p w14:paraId="00000011" w14:textId="3E770FAC" w:rsidR="00E357A8" w:rsidRDefault="00061FF6" w:rsidP="009B115C">
            <w:pPr>
              <w:spacing w:after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67EF7">
              <w:rPr>
                <w:sz w:val="20"/>
                <w:szCs w:val="20"/>
              </w:rPr>
              <w:t>0</w:t>
            </w:r>
            <w:r w:rsidR="00867EAC">
              <w:rPr>
                <w:sz w:val="20"/>
                <w:szCs w:val="20"/>
              </w:rPr>
              <w:t>:</w:t>
            </w:r>
            <w:r w:rsidR="00E67EF7">
              <w:rPr>
                <w:sz w:val="20"/>
                <w:szCs w:val="20"/>
              </w:rPr>
              <w:t>5</w:t>
            </w:r>
            <w:r w:rsidR="00EB0F42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11</w:t>
            </w:r>
            <w:r w:rsidR="005607C4">
              <w:rPr>
                <w:sz w:val="20"/>
                <w:szCs w:val="20"/>
              </w:rPr>
              <w:t>:</w:t>
            </w:r>
            <w:r w:rsidR="00AA111A">
              <w:rPr>
                <w:sz w:val="20"/>
                <w:szCs w:val="20"/>
              </w:rPr>
              <w:t>2</w:t>
            </w:r>
            <w:r w:rsidR="00A22EA0">
              <w:rPr>
                <w:sz w:val="20"/>
                <w:szCs w:val="20"/>
              </w:rPr>
              <w:t>0</w:t>
            </w:r>
            <w:r w:rsidR="007A5FF5">
              <w:rPr>
                <w:sz w:val="20"/>
                <w:szCs w:val="20"/>
              </w:rPr>
              <w:t xml:space="preserve"> AM GMT+2</w:t>
            </w:r>
          </w:p>
        </w:tc>
        <w:tc>
          <w:tcPr>
            <w:tcW w:w="8100" w:type="dxa"/>
          </w:tcPr>
          <w:p w14:paraId="00000012" w14:textId="730A739F" w:rsidR="00867EAC" w:rsidRDefault="005607C4" w:rsidP="00867EAC">
            <w:pPr>
              <w:spacing w:after="288"/>
              <w:jc w:val="both"/>
              <w:rPr>
                <w:b/>
              </w:rPr>
            </w:pPr>
            <w:r w:rsidRPr="00A22EA0">
              <w:rPr>
                <w:b/>
              </w:rPr>
              <w:t xml:space="preserve">Item </w:t>
            </w:r>
            <w:r w:rsidR="00867EAC" w:rsidRPr="00A22EA0">
              <w:rPr>
                <w:b/>
              </w:rPr>
              <w:t>3</w:t>
            </w:r>
            <w:r w:rsidRPr="00A22EA0">
              <w:rPr>
                <w:b/>
              </w:rPr>
              <w:t xml:space="preserve">.  </w:t>
            </w:r>
            <w:r w:rsidR="00497168">
              <w:rPr>
                <w:b/>
              </w:rPr>
              <w:t>Sub-regional activities</w:t>
            </w:r>
          </w:p>
          <w:p w14:paraId="10342F93" w14:textId="070A6704" w:rsidR="00497168" w:rsidRPr="00497168" w:rsidRDefault="00497168" w:rsidP="00497168">
            <w:pPr>
              <w:pStyle w:val="ListParagraph"/>
              <w:numPr>
                <w:ilvl w:val="0"/>
                <w:numId w:val="6"/>
              </w:numPr>
              <w:spacing w:after="288"/>
              <w:jc w:val="both"/>
              <w:rPr>
                <w:bCs/>
              </w:rPr>
            </w:pPr>
            <w:r w:rsidRPr="00497168">
              <w:rPr>
                <w:bCs/>
              </w:rPr>
              <w:t>Training in the Western Balkans</w:t>
            </w:r>
          </w:p>
          <w:p w14:paraId="46B7BF33" w14:textId="5665277A" w:rsidR="00497168" w:rsidRDefault="00497168" w:rsidP="00497168">
            <w:pPr>
              <w:pStyle w:val="ListParagraph"/>
              <w:spacing w:after="288"/>
              <w:jc w:val="both"/>
              <w:rPr>
                <w:bCs/>
                <w:i/>
                <w:iCs/>
                <w:sz w:val="20"/>
                <w:szCs w:val="20"/>
              </w:rPr>
            </w:pPr>
            <w:r w:rsidRPr="00497168">
              <w:rPr>
                <w:bCs/>
                <w:i/>
                <w:iCs/>
                <w:sz w:val="20"/>
                <w:szCs w:val="20"/>
              </w:rPr>
              <w:t xml:space="preserve">Wolfgang </w:t>
            </w:r>
            <w:proofErr w:type="spellStart"/>
            <w:r w:rsidRPr="00497168">
              <w:rPr>
                <w:bCs/>
                <w:i/>
                <w:iCs/>
                <w:sz w:val="20"/>
                <w:szCs w:val="20"/>
              </w:rPr>
              <w:t>Friesl-Hanl</w:t>
            </w:r>
            <w:proofErr w:type="spellEnd"/>
            <w:r w:rsidRPr="00497168">
              <w:rPr>
                <w:bCs/>
                <w:i/>
                <w:iCs/>
                <w:sz w:val="20"/>
                <w:szCs w:val="20"/>
              </w:rPr>
              <w:t xml:space="preserve"> Environmental Agency Austria</w:t>
            </w:r>
          </w:p>
          <w:p w14:paraId="56581A64" w14:textId="2916CA56" w:rsidR="00497168" w:rsidRDefault="00497168" w:rsidP="00497168">
            <w:pPr>
              <w:pStyle w:val="ListParagraph"/>
              <w:numPr>
                <w:ilvl w:val="0"/>
                <w:numId w:val="6"/>
              </w:numPr>
              <w:spacing w:after="288"/>
              <w:jc w:val="both"/>
              <w:rPr>
                <w:bCs/>
              </w:rPr>
            </w:pPr>
            <w:r w:rsidRPr="00497168">
              <w:rPr>
                <w:bCs/>
              </w:rPr>
              <w:t>In-person training in Uzbekistan, May 2023</w:t>
            </w:r>
          </w:p>
          <w:p w14:paraId="55E50FDF" w14:textId="78FFF87C" w:rsidR="00497168" w:rsidRDefault="00497168" w:rsidP="00497168">
            <w:pPr>
              <w:pStyle w:val="ListParagraph"/>
              <w:spacing w:after="288"/>
              <w:jc w:val="both"/>
              <w:rPr>
                <w:bCs/>
              </w:rPr>
            </w:pPr>
            <w:r>
              <w:rPr>
                <w:bCs/>
              </w:rPr>
              <w:t>TBC</w:t>
            </w:r>
          </w:p>
          <w:p w14:paraId="25D9A35D" w14:textId="0AE58626" w:rsidR="00497168" w:rsidRPr="00497168" w:rsidRDefault="00497168" w:rsidP="00497168">
            <w:pPr>
              <w:pStyle w:val="ListParagraph"/>
              <w:numPr>
                <w:ilvl w:val="0"/>
                <w:numId w:val="6"/>
              </w:numPr>
              <w:spacing w:after="288"/>
              <w:jc w:val="both"/>
              <w:rPr>
                <w:bCs/>
              </w:rPr>
            </w:pPr>
            <w:r>
              <w:rPr>
                <w:bCs/>
              </w:rPr>
              <w:t>Others</w:t>
            </w:r>
          </w:p>
          <w:p w14:paraId="00000019" w14:textId="40605340" w:rsidR="00DC6033" w:rsidRPr="00EB0F42" w:rsidRDefault="00497168" w:rsidP="00EB0F42">
            <w:pPr>
              <w:spacing w:after="288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Moderator: TBC</w:t>
            </w:r>
            <w:r w:rsidR="00EB0F42" w:rsidRPr="00EB0F42">
              <w:rPr>
                <w:i/>
                <w:iCs/>
              </w:rPr>
              <w:t xml:space="preserve"> </w:t>
            </w:r>
          </w:p>
        </w:tc>
      </w:tr>
      <w:tr w:rsidR="00A22EA0" w14:paraId="65A88F88" w14:textId="77777777">
        <w:trPr>
          <w:trHeight w:val="449"/>
        </w:trPr>
        <w:tc>
          <w:tcPr>
            <w:tcW w:w="2065" w:type="dxa"/>
          </w:tcPr>
          <w:p w14:paraId="0A4560E6" w14:textId="6881A593" w:rsidR="00A22EA0" w:rsidRDefault="00061FF6" w:rsidP="00A22EA0">
            <w:pPr>
              <w:spacing w:after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22EA0">
              <w:rPr>
                <w:sz w:val="20"/>
                <w:szCs w:val="20"/>
              </w:rPr>
              <w:t>:</w:t>
            </w:r>
            <w:r w:rsidR="00AA111A">
              <w:rPr>
                <w:sz w:val="20"/>
                <w:szCs w:val="20"/>
              </w:rPr>
              <w:t>2</w:t>
            </w:r>
            <w:r w:rsidR="00A22EA0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11</w:t>
            </w:r>
            <w:r w:rsidR="00A22EA0">
              <w:rPr>
                <w:sz w:val="20"/>
                <w:szCs w:val="20"/>
              </w:rPr>
              <w:t>:</w:t>
            </w:r>
            <w:r w:rsidR="00E67EF7">
              <w:rPr>
                <w:sz w:val="20"/>
                <w:szCs w:val="20"/>
              </w:rPr>
              <w:t>5</w:t>
            </w:r>
            <w:r w:rsidR="00A22EA0">
              <w:rPr>
                <w:sz w:val="20"/>
                <w:szCs w:val="20"/>
              </w:rPr>
              <w:t>5</w:t>
            </w:r>
            <w:r w:rsidR="007A5FF5">
              <w:rPr>
                <w:sz w:val="20"/>
                <w:szCs w:val="20"/>
              </w:rPr>
              <w:t xml:space="preserve"> AM GMT+2</w:t>
            </w:r>
          </w:p>
        </w:tc>
        <w:tc>
          <w:tcPr>
            <w:tcW w:w="8100" w:type="dxa"/>
          </w:tcPr>
          <w:p w14:paraId="3F4FB236" w14:textId="0F214795" w:rsidR="00A22EA0" w:rsidRDefault="00A22EA0" w:rsidP="00A22EA0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>Item 4. Capacity building</w:t>
            </w:r>
          </w:p>
          <w:p w14:paraId="6F7484D3" w14:textId="77777777" w:rsidR="00A22EA0" w:rsidRDefault="00A22EA0" w:rsidP="00A22EA0">
            <w:pPr>
              <w:spacing w:after="0" w:line="276" w:lineRule="auto"/>
              <w:jc w:val="both"/>
              <w:rPr>
                <w:b/>
              </w:rPr>
            </w:pPr>
          </w:p>
          <w:p w14:paraId="6418903B" w14:textId="77777777" w:rsidR="00A22EA0" w:rsidRDefault="00A22EA0" w:rsidP="00A22EA0">
            <w:pPr>
              <w:numPr>
                <w:ilvl w:val="0"/>
                <w:numId w:val="1"/>
              </w:numPr>
              <w:spacing w:after="0" w:line="276" w:lineRule="auto"/>
              <w:jc w:val="both"/>
            </w:pPr>
            <w:r>
              <w:t>New webinar series 2023/24</w:t>
            </w:r>
          </w:p>
          <w:p w14:paraId="1D6211C2" w14:textId="77777777" w:rsidR="00A22EA0" w:rsidRPr="00EB0F42" w:rsidRDefault="00A22EA0" w:rsidP="00A22EA0">
            <w:pPr>
              <w:spacing w:after="0" w:line="276" w:lineRule="auto"/>
              <w:jc w:val="both"/>
            </w:pPr>
          </w:p>
          <w:p w14:paraId="22A316A5" w14:textId="09820B48" w:rsidR="00A22EA0" w:rsidRDefault="00497168" w:rsidP="00A22EA0">
            <w:pPr>
              <w:spacing w:after="288"/>
              <w:jc w:val="both"/>
              <w:rPr>
                <w:b/>
              </w:rPr>
            </w:pPr>
            <w:r>
              <w:rPr>
                <w:i/>
              </w:rPr>
              <w:lastRenderedPageBreak/>
              <w:t>Moderator: TBC</w:t>
            </w:r>
          </w:p>
        </w:tc>
      </w:tr>
      <w:tr w:rsidR="00E357A8" w14:paraId="0F02446B" w14:textId="77777777">
        <w:trPr>
          <w:trHeight w:val="449"/>
        </w:trPr>
        <w:tc>
          <w:tcPr>
            <w:tcW w:w="2065" w:type="dxa"/>
          </w:tcPr>
          <w:p w14:paraId="0000001F" w14:textId="6155D460" w:rsidR="00E357A8" w:rsidRDefault="00061FF6" w:rsidP="00A22EA0">
            <w:pPr>
              <w:spacing w:after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  <w:r w:rsidR="00EB0F42">
              <w:rPr>
                <w:sz w:val="20"/>
                <w:szCs w:val="20"/>
              </w:rPr>
              <w:t>:</w:t>
            </w:r>
            <w:r w:rsidR="00A22EA0">
              <w:rPr>
                <w:sz w:val="20"/>
                <w:szCs w:val="20"/>
              </w:rPr>
              <w:t>55</w:t>
            </w:r>
            <w:r w:rsidR="004A3ECA">
              <w:rPr>
                <w:sz w:val="20"/>
                <w:szCs w:val="20"/>
              </w:rPr>
              <w:t xml:space="preserve"> AM</w:t>
            </w:r>
            <w:r w:rsidR="00EB0F42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12</w:t>
            </w:r>
            <w:r w:rsidR="005607C4">
              <w:rPr>
                <w:sz w:val="20"/>
                <w:szCs w:val="20"/>
              </w:rPr>
              <w:t>:00</w:t>
            </w:r>
            <w:r w:rsidR="007A5FF5">
              <w:rPr>
                <w:sz w:val="20"/>
                <w:szCs w:val="20"/>
              </w:rPr>
              <w:t xml:space="preserve"> </w:t>
            </w:r>
            <w:r w:rsidR="004A3ECA">
              <w:rPr>
                <w:sz w:val="20"/>
                <w:szCs w:val="20"/>
              </w:rPr>
              <w:t>P</w:t>
            </w:r>
            <w:r w:rsidR="007A5FF5">
              <w:rPr>
                <w:sz w:val="20"/>
                <w:szCs w:val="20"/>
              </w:rPr>
              <w:t>M GMT+2</w:t>
            </w:r>
          </w:p>
        </w:tc>
        <w:tc>
          <w:tcPr>
            <w:tcW w:w="8100" w:type="dxa"/>
          </w:tcPr>
          <w:p w14:paraId="00000020" w14:textId="2E5C1820" w:rsidR="00E357A8" w:rsidRPr="00EB0F42" w:rsidRDefault="00EB0F42" w:rsidP="00EB0F42">
            <w:pPr>
              <w:spacing w:after="288"/>
              <w:jc w:val="both"/>
              <w:rPr>
                <w:bCs/>
              </w:rPr>
            </w:pPr>
            <w:r w:rsidRPr="00EB0F42">
              <w:rPr>
                <w:bCs/>
              </w:rPr>
              <w:t>Wrap up and c</w:t>
            </w:r>
            <w:r w:rsidR="005607C4" w:rsidRPr="00EB0F42">
              <w:rPr>
                <w:bCs/>
              </w:rPr>
              <w:t>losure of the meeting</w:t>
            </w:r>
          </w:p>
        </w:tc>
      </w:tr>
      <w:tr w:rsidR="00E357A8" w14:paraId="650765DB" w14:textId="77777777" w:rsidTr="007A5FF5">
        <w:trPr>
          <w:trHeight w:val="449"/>
        </w:trPr>
        <w:tc>
          <w:tcPr>
            <w:tcW w:w="10165" w:type="dxa"/>
            <w:gridSpan w:val="2"/>
            <w:shd w:val="clear" w:color="auto" w:fill="DEEAF6" w:themeFill="accent1" w:themeFillTint="33"/>
          </w:tcPr>
          <w:p w14:paraId="00000021" w14:textId="2B7A65C6" w:rsidR="00E357A8" w:rsidRPr="007A5FF5" w:rsidRDefault="005607C4">
            <w:pPr>
              <w:spacing w:after="288"/>
              <w:jc w:val="center"/>
              <w:rPr>
                <w:b/>
                <w:sz w:val="36"/>
                <w:szCs w:val="36"/>
              </w:rPr>
            </w:pPr>
            <w:r w:rsidRPr="007A5FF5">
              <w:rPr>
                <w:b/>
                <w:sz w:val="36"/>
                <w:szCs w:val="36"/>
              </w:rPr>
              <w:t>D</w:t>
            </w:r>
            <w:r w:rsidR="007A5FF5">
              <w:rPr>
                <w:b/>
                <w:sz w:val="36"/>
                <w:szCs w:val="36"/>
              </w:rPr>
              <w:t>ay</w:t>
            </w:r>
            <w:r w:rsidRPr="007A5FF5">
              <w:rPr>
                <w:b/>
                <w:sz w:val="36"/>
                <w:szCs w:val="36"/>
              </w:rPr>
              <w:t xml:space="preserve"> 2</w:t>
            </w:r>
            <w:r w:rsidR="007A5FF5">
              <w:rPr>
                <w:b/>
                <w:sz w:val="36"/>
                <w:szCs w:val="36"/>
              </w:rPr>
              <w:t xml:space="preserve"> – </w:t>
            </w:r>
            <w:r w:rsidR="00061FF6">
              <w:rPr>
                <w:b/>
                <w:sz w:val="36"/>
                <w:szCs w:val="36"/>
              </w:rPr>
              <w:t>19</w:t>
            </w:r>
            <w:r w:rsidR="007A5FF5" w:rsidRPr="007A5FF5">
              <w:rPr>
                <w:b/>
                <w:sz w:val="36"/>
                <w:szCs w:val="36"/>
                <w:vertAlign w:val="superscript"/>
              </w:rPr>
              <w:t>th</w:t>
            </w:r>
            <w:r w:rsidR="007A5FF5">
              <w:rPr>
                <w:b/>
                <w:sz w:val="36"/>
                <w:szCs w:val="36"/>
              </w:rPr>
              <w:t xml:space="preserve"> </w:t>
            </w:r>
            <w:r w:rsidR="00061FF6">
              <w:rPr>
                <w:b/>
                <w:sz w:val="36"/>
                <w:szCs w:val="36"/>
              </w:rPr>
              <w:t>October</w:t>
            </w:r>
            <w:r w:rsidR="007A5FF5">
              <w:rPr>
                <w:b/>
                <w:sz w:val="36"/>
                <w:szCs w:val="36"/>
              </w:rPr>
              <w:t xml:space="preserve"> 2023</w:t>
            </w:r>
          </w:p>
        </w:tc>
      </w:tr>
      <w:tr w:rsidR="00E357A8" w14:paraId="67DB6A1B" w14:textId="77777777">
        <w:trPr>
          <w:trHeight w:val="449"/>
        </w:trPr>
        <w:tc>
          <w:tcPr>
            <w:tcW w:w="2065" w:type="dxa"/>
          </w:tcPr>
          <w:p w14:paraId="00000023" w14:textId="2AE6D7BC" w:rsidR="00E357A8" w:rsidRDefault="004A3ECA" w:rsidP="00A22EA0">
            <w:pPr>
              <w:spacing w:after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B0F42">
              <w:rPr>
                <w:sz w:val="20"/>
                <w:szCs w:val="20"/>
              </w:rPr>
              <w:t xml:space="preserve">:00 – </w:t>
            </w:r>
            <w:r>
              <w:rPr>
                <w:sz w:val="20"/>
                <w:szCs w:val="20"/>
              </w:rPr>
              <w:t>11</w:t>
            </w:r>
            <w:r w:rsidR="005607C4">
              <w:rPr>
                <w:sz w:val="20"/>
                <w:szCs w:val="20"/>
              </w:rPr>
              <w:t>:</w:t>
            </w:r>
            <w:r w:rsidR="00E67EF7">
              <w:rPr>
                <w:sz w:val="20"/>
                <w:szCs w:val="20"/>
              </w:rPr>
              <w:t>1</w:t>
            </w:r>
            <w:r w:rsidR="005607C4">
              <w:rPr>
                <w:sz w:val="20"/>
                <w:szCs w:val="20"/>
              </w:rPr>
              <w:t>0</w:t>
            </w:r>
            <w:r w:rsidR="007A5FF5">
              <w:rPr>
                <w:sz w:val="20"/>
                <w:szCs w:val="20"/>
              </w:rPr>
              <w:t xml:space="preserve"> AM GMT+2</w:t>
            </w:r>
          </w:p>
        </w:tc>
        <w:tc>
          <w:tcPr>
            <w:tcW w:w="8100" w:type="dxa"/>
          </w:tcPr>
          <w:p w14:paraId="4EEEC8E2" w14:textId="14C3FDDF" w:rsidR="00A22EA0" w:rsidRDefault="005607C4">
            <w:pPr>
              <w:spacing w:after="288"/>
              <w:jc w:val="both"/>
              <w:rPr>
                <w:b/>
              </w:rPr>
            </w:pPr>
            <w:r>
              <w:rPr>
                <w:b/>
              </w:rPr>
              <w:t xml:space="preserve">Item </w:t>
            </w:r>
            <w:r w:rsidR="00A22EA0">
              <w:rPr>
                <w:b/>
              </w:rPr>
              <w:t>5</w:t>
            </w:r>
            <w:r>
              <w:rPr>
                <w:b/>
              </w:rPr>
              <w:t xml:space="preserve">. Proficiency </w:t>
            </w:r>
            <w:r w:rsidR="00A22EA0">
              <w:rPr>
                <w:b/>
              </w:rPr>
              <w:t>testing</w:t>
            </w:r>
          </w:p>
          <w:p w14:paraId="00000025" w14:textId="641E84D1" w:rsidR="00E357A8" w:rsidRDefault="0049716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Eurasian </w:t>
            </w:r>
            <w:r w:rsidR="005607C4">
              <w:rPr>
                <w:color w:val="000000"/>
              </w:rPr>
              <w:t>proficiency test (PT) 202</w:t>
            </w:r>
            <w:r w:rsidR="00EB0F42">
              <w:rPr>
                <w:color w:val="000000"/>
              </w:rPr>
              <w:t>3</w:t>
            </w:r>
          </w:p>
          <w:p w14:paraId="7971A3ED" w14:textId="43339C4D" w:rsidR="00A22EA0" w:rsidRDefault="00A22EA0" w:rsidP="00A2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both"/>
              <w:rPr>
                <w:i/>
                <w:iCs/>
                <w:color w:val="000000"/>
              </w:rPr>
            </w:pPr>
            <w:r w:rsidRPr="00A22EA0">
              <w:rPr>
                <w:i/>
                <w:iCs/>
                <w:color w:val="000000"/>
              </w:rPr>
              <w:t xml:space="preserve">Ms. </w:t>
            </w:r>
            <w:r w:rsidR="00497168">
              <w:rPr>
                <w:i/>
                <w:iCs/>
                <w:color w:val="000000"/>
              </w:rPr>
              <w:t xml:space="preserve">Elena </w:t>
            </w:r>
            <w:proofErr w:type="spellStart"/>
            <w:r w:rsidR="00497168">
              <w:rPr>
                <w:i/>
                <w:iCs/>
                <w:color w:val="000000"/>
              </w:rPr>
              <w:t>Shamrikova</w:t>
            </w:r>
            <w:proofErr w:type="spellEnd"/>
            <w:r w:rsidRPr="00A22EA0">
              <w:rPr>
                <w:i/>
                <w:iCs/>
                <w:color w:val="000000"/>
              </w:rPr>
              <w:t xml:space="preserve">, </w:t>
            </w:r>
            <w:r w:rsidR="00497168">
              <w:rPr>
                <w:i/>
                <w:iCs/>
                <w:color w:val="000000"/>
              </w:rPr>
              <w:t>EUROSOLAN vice-Chair for Eurasia</w:t>
            </w:r>
          </w:p>
          <w:p w14:paraId="113FCD78" w14:textId="77777777" w:rsidR="00A22EA0" w:rsidRDefault="00A22EA0" w:rsidP="00A2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both"/>
              <w:rPr>
                <w:i/>
                <w:iCs/>
                <w:color w:val="000000"/>
              </w:rPr>
            </w:pPr>
          </w:p>
          <w:p w14:paraId="107797C3" w14:textId="5971EF98" w:rsidR="00A22EA0" w:rsidRPr="00A22EA0" w:rsidRDefault="00A22EA0" w:rsidP="00A22E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A22EA0">
              <w:rPr>
                <w:color w:val="000000"/>
              </w:rPr>
              <w:t>GLOSOLAN global PT 2024</w:t>
            </w:r>
          </w:p>
          <w:p w14:paraId="64765FF2" w14:textId="15389275" w:rsidR="00A22EA0" w:rsidRPr="00A22EA0" w:rsidRDefault="00A22EA0" w:rsidP="00A2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both"/>
              <w:rPr>
                <w:i/>
                <w:iCs/>
                <w:color w:val="000000"/>
              </w:rPr>
            </w:pPr>
            <w:r w:rsidRPr="00A22EA0">
              <w:rPr>
                <w:i/>
                <w:iCs/>
                <w:color w:val="000000"/>
              </w:rPr>
              <w:t>M</w:t>
            </w:r>
            <w:r w:rsidR="00497168">
              <w:rPr>
                <w:i/>
                <w:iCs/>
                <w:color w:val="000000"/>
              </w:rPr>
              <w:t>r</w:t>
            </w:r>
            <w:r w:rsidRPr="00A22EA0">
              <w:rPr>
                <w:i/>
                <w:iCs/>
                <w:color w:val="000000"/>
              </w:rPr>
              <w:t>.</w:t>
            </w:r>
            <w:r>
              <w:rPr>
                <w:i/>
                <w:iCs/>
                <w:color w:val="000000"/>
              </w:rPr>
              <w:t xml:space="preserve"> </w:t>
            </w:r>
            <w:r w:rsidR="00497168">
              <w:rPr>
                <w:i/>
                <w:iCs/>
                <w:color w:val="000000"/>
              </w:rPr>
              <w:t>Christian Hartmann</w:t>
            </w:r>
            <w:r w:rsidRPr="00A22EA0">
              <w:rPr>
                <w:i/>
                <w:iCs/>
                <w:color w:val="000000"/>
              </w:rPr>
              <w:t xml:space="preserve">, </w:t>
            </w:r>
            <w:r w:rsidR="00497168">
              <w:rPr>
                <w:i/>
                <w:iCs/>
                <w:color w:val="000000"/>
              </w:rPr>
              <w:t>EUROSOLAN</w:t>
            </w:r>
            <w:r w:rsidRPr="00A22EA0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Steering Committee</w:t>
            </w:r>
          </w:p>
          <w:p w14:paraId="0C0E172F" w14:textId="2C4BC5EB" w:rsidR="00A22EA0" w:rsidRDefault="00A22EA0" w:rsidP="00A2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both"/>
              <w:rPr>
                <w:i/>
                <w:iCs/>
                <w:color w:val="000000"/>
              </w:rPr>
            </w:pPr>
          </w:p>
          <w:p w14:paraId="50506B2D" w14:textId="02CFF70E" w:rsidR="00A22EA0" w:rsidRDefault="00A22EA0" w:rsidP="00A22EA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color w:val="000000"/>
              </w:rPr>
            </w:pPr>
            <w:r w:rsidRPr="00A22EA0">
              <w:rPr>
                <w:color w:val="000000"/>
              </w:rPr>
              <w:t>National PTs: ongoing exercises and support possibilities</w:t>
            </w:r>
          </w:p>
          <w:p w14:paraId="00000027" w14:textId="164C0A9C" w:rsidR="007A685D" w:rsidRPr="00A22EA0" w:rsidRDefault="00497168" w:rsidP="00A22E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720"/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TBC</w:t>
            </w:r>
          </w:p>
        </w:tc>
      </w:tr>
      <w:tr w:rsidR="00E357A8" w14:paraId="67828F0F" w14:textId="77777777">
        <w:trPr>
          <w:trHeight w:val="449"/>
        </w:trPr>
        <w:tc>
          <w:tcPr>
            <w:tcW w:w="2065" w:type="dxa"/>
          </w:tcPr>
          <w:p w14:paraId="00000028" w14:textId="3C1D0B2C" w:rsidR="00E357A8" w:rsidRDefault="004A3ECA" w:rsidP="00AA111A">
            <w:pPr>
              <w:spacing w:after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607C4">
              <w:rPr>
                <w:sz w:val="20"/>
                <w:szCs w:val="20"/>
              </w:rPr>
              <w:t>:</w:t>
            </w:r>
            <w:r w:rsidR="00E67EF7">
              <w:rPr>
                <w:sz w:val="20"/>
                <w:szCs w:val="20"/>
              </w:rPr>
              <w:t>1</w:t>
            </w:r>
            <w:r w:rsidR="00A22EA0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11</w:t>
            </w:r>
            <w:r w:rsidR="005607C4">
              <w:rPr>
                <w:sz w:val="20"/>
                <w:szCs w:val="20"/>
              </w:rPr>
              <w:t>:</w:t>
            </w:r>
            <w:r w:rsidR="00E67EF7">
              <w:rPr>
                <w:sz w:val="20"/>
                <w:szCs w:val="20"/>
              </w:rPr>
              <w:t>50</w:t>
            </w:r>
            <w:r w:rsidR="007A5FF5">
              <w:rPr>
                <w:sz w:val="20"/>
                <w:szCs w:val="20"/>
              </w:rPr>
              <w:t xml:space="preserve"> AM GMT+2</w:t>
            </w:r>
          </w:p>
        </w:tc>
        <w:tc>
          <w:tcPr>
            <w:tcW w:w="8100" w:type="dxa"/>
          </w:tcPr>
          <w:p w14:paraId="00000029" w14:textId="191B5443" w:rsidR="00E357A8" w:rsidRDefault="005607C4">
            <w:pPr>
              <w:spacing w:after="0"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Item </w:t>
            </w:r>
            <w:r w:rsidR="00A22EA0">
              <w:rPr>
                <w:b/>
              </w:rPr>
              <w:t>6</w:t>
            </w:r>
            <w:r>
              <w:rPr>
                <w:b/>
              </w:rPr>
              <w:t>. Standard Operating Procedures (SOPs)</w:t>
            </w:r>
          </w:p>
          <w:p w14:paraId="0000002A" w14:textId="77777777" w:rsidR="00E357A8" w:rsidRDefault="00E357A8">
            <w:pPr>
              <w:spacing w:after="0" w:line="276" w:lineRule="auto"/>
              <w:jc w:val="both"/>
              <w:rPr>
                <w:b/>
              </w:rPr>
            </w:pPr>
          </w:p>
          <w:p w14:paraId="0000002B" w14:textId="40F528F0" w:rsidR="00E357A8" w:rsidRDefault="005607C4">
            <w:pPr>
              <w:numPr>
                <w:ilvl w:val="0"/>
                <w:numId w:val="5"/>
              </w:numPr>
              <w:spacing w:after="0" w:line="276" w:lineRule="auto"/>
              <w:jc w:val="both"/>
            </w:pPr>
            <w:r>
              <w:t>GLOSOLAN harmonization process (updates, introductory session organization)</w:t>
            </w:r>
          </w:p>
          <w:p w14:paraId="18305489" w14:textId="0CCD7B8C" w:rsidR="00286DE8" w:rsidRDefault="00286DE8" w:rsidP="00286DE8">
            <w:pPr>
              <w:spacing w:after="0" w:line="276" w:lineRule="auto"/>
              <w:ind w:left="720"/>
              <w:jc w:val="both"/>
            </w:pPr>
            <w:r w:rsidRPr="00497168">
              <w:rPr>
                <w:i/>
                <w:iCs/>
              </w:rPr>
              <w:t xml:space="preserve">Mr. Filippo Benedetti, </w:t>
            </w:r>
            <w:r w:rsidRPr="00497168">
              <w:rPr>
                <w:i/>
                <w:iCs/>
                <w:color w:val="000000" w:themeColor="text1"/>
              </w:rPr>
              <w:t>GSP Secretariat</w:t>
            </w:r>
            <w:r>
              <w:rPr>
                <w:i/>
                <w:color w:val="000000" w:themeColor="text1"/>
              </w:rPr>
              <w:t xml:space="preserve"> –</w:t>
            </w:r>
            <w:r w:rsidRPr="00DD4312">
              <w:rPr>
                <w:i/>
                <w:color w:val="000000" w:themeColor="text1"/>
              </w:rPr>
              <w:t xml:space="preserve"> FAO</w:t>
            </w:r>
          </w:p>
          <w:p w14:paraId="0000002C" w14:textId="2D417FB9" w:rsidR="00E357A8" w:rsidRDefault="000963AF">
            <w:pPr>
              <w:numPr>
                <w:ilvl w:val="0"/>
                <w:numId w:val="5"/>
              </w:numPr>
              <w:spacing w:after="0" w:line="276" w:lineRule="auto"/>
              <w:jc w:val="both"/>
            </w:pPr>
            <w:r>
              <w:t>H</w:t>
            </w:r>
            <w:r w:rsidR="005607C4">
              <w:t xml:space="preserve">armonization of methods </w:t>
            </w:r>
            <w:r>
              <w:t>of regional interest</w:t>
            </w:r>
            <w:r w:rsidR="005607C4">
              <w:t xml:space="preserve"> </w:t>
            </w:r>
          </w:p>
          <w:p w14:paraId="50F813E5" w14:textId="44CDB213" w:rsidR="00E357A8" w:rsidRDefault="005607C4">
            <w:pPr>
              <w:numPr>
                <w:ilvl w:val="0"/>
                <w:numId w:val="5"/>
              </w:numPr>
              <w:spacing w:after="0" w:line="276" w:lineRule="auto"/>
              <w:jc w:val="both"/>
            </w:pPr>
            <w:r>
              <w:t>GLOSOLAN documents to be translated</w:t>
            </w:r>
            <w:r w:rsidR="000963AF">
              <w:t xml:space="preserve"> (prioritization exercise)</w:t>
            </w:r>
          </w:p>
          <w:p w14:paraId="58CD7A91" w14:textId="77777777" w:rsidR="007A685D" w:rsidRDefault="007A685D" w:rsidP="007A685D">
            <w:pPr>
              <w:spacing w:after="0" w:line="276" w:lineRule="auto"/>
              <w:ind w:left="720"/>
              <w:jc w:val="both"/>
            </w:pPr>
          </w:p>
          <w:p w14:paraId="0000002D" w14:textId="761C68AF" w:rsidR="0004317E" w:rsidRPr="007A685D" w:rsidRDefault="00EB0F42" w:rsidP="00EB0F42">
            <w:pPr>
              <w:spacing w:after="0" w:line="276" w:lineRule="auto"/>
              <w:rPr>
                <w:i/>
              </w:rPr>
            </w:pPr>
            <w:r>
              <w:rPr>
                <w:i/>
                <w:color w:val="000000" w:themeColor="text1"/>
              </w:rPr>
              <w:t xml:space="preserve">Moderator: </w:t>
            </w:r>
            <w:r w:rsidR="00497168">
              <w:rPr>
                <w:i/>
                <w:color w:val="000000" w:themeColor="text1"/>
              </w:rPr>
              <w:t>TBC</w:t>
            </w:r>
          </w:p>
        </w:tc>
      </w:tr>
      <w:tr w:rsidR="00E357A8" w14:paraId="1EC58565" w14:textId="77777777">
        <w:trPr>
          <w:trHeight w:val="1620"/>
        </w:trPr>
        <w:tc>
          <w:tcPr>
            <w:tcW w:w="2065" w:type="dxa"/>
            <w:shd w:val="clear" w:color="auto" w:fill="auto"/>
          </w:tcPr>
          <w:p w14:paraId="00000033" w14:textId="11929306" w:rsidR="00E357A8" w:rsidRDefault="004A3ECA" w:rsidP="00AA111A">
            <w:pPr>
              <w:spacing w:after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607C4">
              <w:rPr>
                <w:sz w:val="20"/>
                <w:szCs w:val="20"/>
              </w:rPr>
              <w:t>:</w:t>
            </w:r>
            <w:r w:rsidR="00AA111A">
              <w:rPr>
                <w:sz w:val="20"/>
                <w:szCs w:val="20"/>
              </w:rPr>
              <w:t>5</w:t>
            </w:r>
            <w:r w:rsidR="00E67EF7">
              <w:rPr>
                <w:sz w:val="20"/>
                <w:szCs w:val="20"/>
              </w:rPr>
              <w:t>0</w:t>
            </w:r>
            <w:r w:rsidR="00AA111A">
              <w:rPr>
                <w:sz w:val="20"/>
                <w:szCs w:val="20"/>
              </w:rPr>
              <w:t xml:space="preserve"> </w:t>
            </w:r>
            <w:r w:rsidR="005607C4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11</w:t>
            </w:r>
            <w:r w:rsidR="005607C4">
              <w:rPr>
                <w:sz w:val="20"/>
                <w:szCs w:val="20"/>
              </w:rPr>
              <w:t>.5</w:t>
            </w:r>
            <w:r w:rsidR="00AA111A">
              <w:rPr>
                <w:sz w:val="20"/>
                <w:szCs w:val="20"/>
              </w:rPr>
              <w:t>5</w:t>
            </w:r>
            <w:r w:rsidR="007A5FF5">
              <w:rPr>
                <w:sz w:val="20"/>
                <w:szCs w:val="20"/>
              </w:rPr>
              <w:t xml:space="preserve"> AM GMT+2</w:t>
            </w:r>
          </w:p>
        </w:tc>
        <w:tc>
          <w:tcPr>
            <w:tcW w:w="8100" w:type="dxa"/>
            <w:shd w:val="clear" w:color="auto" w:fill="auto"/>
          </w:tcPr>
          <w:p w14:paraId="048CBC0A" w14:textId="77777777" w:rsidR="0004317E" w:rsidRDefault="00E67EF7" w:rsidP="00043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8" w:line="276" w:lineRule="auto"/>
              <w:jc w:val="both"/>
              <w:rPr>
                <w:b/>
                <w:bCs/>
              </w:rPr>
            </w:pPr>
            <w:r w:rsidRPr="00E67EF7">
              <w:rPr>
                <w:b/>
                <w:bCs/>
              </w:rPr>
              <w:t>Item 7. Renew EUROSOLAN Governance</w:t>
            </w:r>
          </w:p>
          <w:p w14:paraId="00000037" w14:textId="0D0EEDC5" w:rsidR="00E67EF7" w:rsidRPr="00E67EF7" w:rsidRDefault="00E67EF7" w:rsidP="000431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8" w:line="276" w:lineRule="auto"/>
              <w:jc w:val="both"/>
              <w:rPr>
                <w:i/>
                <w:iCs/>
              </w:rPr>
            </w:pPr>
            <w:r w:rsidRPr="00E67EF7">
              <w:rPr>
                <w:i/>
                <w:iCs/>
              </w:rPr>
              <w:t>TBC</w:t>
            </w:r>
          </w:p>
        </w:tc>
      </w:tr>
      <w:tr w:rsidR="00E357A8" w14:paraId="1A9B2D17" w14:textId="77777777">
        <w:tc>
          <w:tcPr>
            <w:tcW w:w="2065" w:type="dxa"/>
          </w:tcPr>
          <w:p w14:paraId="00000038" w14:textId="42579A16" w:rsidR="00E357A8" w:rsidRDefault="004A3ECA" w:rsidP="00AA111A">
            <w:pPr>
              <w:spacing w:after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5607C4">
              <w:rPr>
                <w:sz w:val="20"/>
                <w:szCs w:val="20"/>
              </w:rPr>
              <w:t>:5</w:t>
            </w:r>
            <w:r w:rsidR="00AA111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AM</w:t>
            </w:r>
            <w:r w:rsidR="005607C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12</w:t>
            </w:r>
            <w:r w:rsidR="005607C4">
              <w:rPr>
                <w:sz w:val="20"/>
                <w:szCs w:val="20"/>
              </w:rPr>
              <w:t>:00</w:t>
            </w:r>
            <w:r w:rsidR="007A5F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7A5FF5">
              <w:rPr>
                <w:sz w:val="20"/>
                <w:szCs w:val="20"/>
              </w:rPr>
              <w:t>M GMT+2</w:t>
            </w:r>
          </w:p>
        </w:tc>
        <w:tc>
          <w:tcPr>
            <w:tcW w:w="8100" w:type="dxa"/>
          </w:tcPr>
          <w:p w14:paraId="0000003D" w14:textId="60041616" w:rsidR="00E357A8" w:rsidRPr="007A685D" w:rsidRDefault="007A685D" w:rsidP="007A68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8" w:line="276" w:lineRule="auto"/>
              <w:jc w:val="both"/>
              <w:rPr>
                <w:color w:val="000000"/>
                <w:sz w:val="24"/>
              </w:rPr>
            </w:pPr>
            <w:r w:rsidRPr="007A685D">
              <w:rPr>
                <w:b/>
                <w:szCs w:val="20"/>
              </w:rPr>
              <w:t>Wrap up and closure of the meeting</w:t>
            </w:r>
          </w:p>
        </w:tc>
      </w:tr>
      <w:tr w:rsidR="00E357A8" w14:paraId="4E1D8413" w14:textId="77777777">
        <w:tc>
          <w:tcPr>
            <w:tcW w:w="2065" w:type="dxa"/>
          </w:tcPr>
          <w:p w14:paraId="0000003E" w14:textId="7FDFBBC7" w:rsidR="00E357A8" w:rsidRDefault="004A3ECA">
            <w:pPr>
              <w:spacing w:after="28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5607C4">
              <w:rPr>
                <w:sz w:val="20"/>
                <w:szCs w:val="20"/>
              </w:rPr>
              <w:t>:00</w:t>
            </w:r>
            <w:r w:rsidR="007A5F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</w:t>
            </w:r>
            <w:r w:rsidR="007A5FF5">
              <w:rPr>
                <w:sz w:val="20"/>
                <w:szCs w:val="20"/>
              </w:rPr>
              <w:t>M GMT+2</w:t>
            </w:r>
          </w:p>
        </w:tc>
        <w:tc>
          <w:tcPr>
            <w:tcW w:w="8100" w:type="dxa"/>
          </w:tcPr>
          <w:p w14:paraId="0000003F" w14:textId="77777777" w:rsidR="00E357A8" w:rsidRDefault="005607C4">
            <w:pPr>
              <w:spacing w:after="288"/>
              <w:jc w:val="both"/>
              <w:rPr>
                <w:b/>
              </w:rPr>
            </w:pPr>
            <w:r>
              <w:rPr>
                <w:b/>
              </w:rPr>
              <w:t>Closure of the meeting</w:t>
            </w:r>
          </w:p>
        </w:tc>
      </w:tr>
    </w:tbl>
    <w:p w14:paraId="00000040" w14:textId="77777777" w:rsidR="00E357A8" w:rsidRDefault="00E357A8">
      <w:pPr>
        <w:rPr>
          <w:sz w:val="24"/>
          <w:szCs w:val="24"/>
        </w:rPr>
      </w:pPr>
    </w:p>
    <w:p w14:paraId="00000041" w14:textId="77777777" w:rsidR="00E357A8" w:rsidRDefault="00E357A8">
      <w:pPr>
        <w:rPr>
          <w:sz w:val="24"/>
          <w:szCs w:val="24"/>
        </w:rPr>
      </w:pPr>
    </w:p>
    <w:sectPr w:rsidR="00E357A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1197"/>
    <w:multiLevelType w:val="multilevel"/>
    <w:tmpl w:val="05D630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BFD738F"/>
    <w:multiLevelType w:val="multilevel"/>
    <w:tmpl w:val="EB5245DE"/>
    <w:lvl w:ilvl="0">
      <w:start w:val="5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E96105C"/>
    <w:multiLevelType w:val="multilevel"/>
    <w:tmpl w:val="9DF2CD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233009"/>
    <w:multiLevelType w:val="multilevel"/>
    <w:tmpl w:val="E384E3F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F6258D2"/>
    <w:multiLevelType w:val="hybridMultilevel"/>
    <w:tmpl w:val="A60A4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E4D92"/>
    <w:multiLevelType w:val="multilevel"/>
    <w:tmpl w:val="5F408C2E"/>
    <w:lvl w:ilvl="0">
      <w:start w:val="18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836850854">
    <w:abstractNumId w:val="3"/>
  </w:num>
  <w:num w:numId="2" w16cid:durableId="1416898329">
    <w:abstractNumId w:val="2"/>
  </w:num>
  <w:num w:numId="3" w16cid:durableId="1054350801">
    <w:abstractNumId w:val="0"/>
  </w:num>
  <w:num w:numId="4" w16cid:durableId="2130775369">
    <w:abstractNumId w:val="1"/>
  </w:num>
  <w:num w:numId="5" w16cid:durableId="335495883">
    <w:abstractNumId w:val="5"/>
  </w:num>
  <w:num w:numId="6" w16cid:durableId="17635234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7A8"/>
    <w:rsid w:val="0004317E"/>
    <w:rsid w:val="00061FF6"/>
    <w:rsid w:val="000963AF"/>
    <w:rsid w:val="000F1364"/>
    <w:rsid w:val="00182DBD"/>
    <w:rsid w:val="00220F9A"/>
    <w:rsid w:val="00286DE8"/>
    <w:rsid w:val="00293A4B"/>
    <w:rsid w:val="0043654D"/>
    <w:rsid w:val="00497168"/>
    <w:rsid w:val="004A3ECA"/>
    <w:rsid w:val="005004B2"/>
    <w:rsid w:val="005607C4"/>
    <w:rsid w:val="00590D77"/>
    <w:rsid w:val="005F62CB"/>
    <w:rsid w:val="006E77F2"/>
    <w:rsid w:val="006F15AA"/>
    <w:rsid w:val="0070681E"/>
    <w:rsid w:val="007254E6"/>
    <w:rsid w:val="007A5FF5"/>
    <w:rsid w:val="007A685D"/>
    <w:rsid w:val="007C6C6D"/>
    <w:rsid w:val="007E14DB"/>
    <w:rsid w:val="007E7927"/>
    <w:rsid w:val="007F75F3"/>
    <w:rsid w:val="00867EAC"/>
    <w:rsid w:val="008A68D0"/>
    <w:rsid w:val="00920F21"/>
    <w:rsid w:val="009959B5"/>
    <w:rsid w:val="009B115C"/>
    <w:rsid w:val="009B470B"/>
    <w:rsid w:val="00A22EA0"/>
    <w:rsid w:val="00A573B3"/>
    <w:rsid w:val="00AA111A"/>
    <w:rsid w:val="00AA48B0"/>
    <w:rsid w:val="00B63173"/>
    <w:rsid w:val="00BD7BEA"/>
    <w:rsid w:val="00C42ED9"/>
    <w:rsid w:val="00CB28C2"/>
    <w:rsid w:val="00CD276D"/>
    <w:rsid w:val="00D36025"/>
    <w:rsid w:val="00DC6033"/>
    <w:rsid w:val="00DD4312"/>
    <w:rsid w:val="00E357A8"/>
    <w:rsid w:val="00E67EF7"/>
    <w:rsid w:val="00EB0F42"/>
    <w:rsid w:val="00FF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40BF4"/>
  <w15:docId w15:val="{7C7F09B7-8B64-4E2F-99D5-1CEEC2726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EA0"/>
    <w:rPr>
      <w:lang w:val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10D17"/>
    <w:pPr>
      <w:spacing w:afterLines="120" w:after="0" w:line="276" w:lineRule="auto"/>
      <w:ind w:left="720"/>
      <w:contextualSpacing/>
    </w:pPr>
    <w:rPr>
      <w:rFonts w:cs="Times New Roman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2CB"/>
    <w:rPr>
      <w:rFonts w:ascii="Segoe UI" w:hAnsi="Segoe UI" w:cs="Segoe UI"/>
      <w:sz w:val="18"/>
      <w:szCs w:val="18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C6D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182DBD"/>
    <w:pPr>
      <w:spacing w:after="0" w:line="240" w:lineRule="auto"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286D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nJkl+yI+lala+5bvq/pprMbVuA==">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Benedetti, Filippo (NSLD)</dc:creator>
  <cp:lastModifiedBy>Benedetti, Filippo (NSLD)</cp:lastModifiedBy>
  <cp:revision>11</cp:revision>
  <cp:lastPrinted>2023-09-05T15:37:00Z</cp:lastPrinted>
  <dcterms:created xsi:type="dcterms:W3CDTF">2023-08-30T16:19:00Z</dcterms:created>
  <dcterms:modified xsi:type="dcterms:W3CDTF">2023-09-20T13:35:00Z</dcterms:modified>
</cp:coreProperties>
</file>