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35" w:rsidRPr="0012674C" w:rsidRDefault="00B53A35" w:rsidP="00B53A35">
      <w:pPr>
        <w:ind w:firstLine="709"/>
        <w:rPr>
          <w:sz w:val="8"/>
          <w:szCs w:val="8"/>
        </w:rPr>
      </w:pPr>
    </w:p>
    <w:p w:rsidR="00B53A35" w:rsidRPr="00F866AE" w:rsidRDefault="00B53A35" w:rsidP="00B53A35">
      <w:pPr>
        <w:framePr w:w="1425" w:h="1143" w:hSpace="38" w:vSpace="58" w:wrap="notBeside" w:vAnchor="text" w:hAnchor="page" w:x="5670" w:y="-503"/>
        <w:jc w:val="center"/>
        <w:rPr>
          <w:sz w:val="16"/>
          <w:szCs w:val="16"/>
        </w:rPr>
      </w:pPr>
      <w:r w:rsidRPr="00D33D6D">
        <w:rPr>
          <w:noProof/>
          <w:sz w:val="16"/>
          <w:szCs w:val="16"/>
        </w:rPr>
        <w:drawing>
          <wp:inline distT="0" distB="0" distL="0" distR="0">
            <wp:extent cx="771525" cy="606669"/>
            <wp:effectExtent l="19050" t="0" r="9525" b="0"/>
            <wp:docPr id="1" name="Рисунок 1" descr="C:\Users\Надежда\Desktop\БЛАНК\K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БЛАНК\KN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15" cy="61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71" w:type="dxa"/>
        <w:jc w:val="center"/>
        <w:tblLook w:val="01E0"/>
      </w:tblPr>
      <w:tblGrid>
        <w:gridCol w:w="4789"/>
        <w:gridCol w:w="4782"/>
      </w:tblGrid>
      <w:tr w:rsidR="00B53A35" w:rsidRPr="00C46170" w:rsidTr="00F946F0">
        <w:trPr>
          <w:jc w:val="center"/>
        </w:trPr>
        <w:tc>
          <w:tcPr>
            <w:tcW w:w="4789" w:type="dxa"/>
          </w:tcPr>
          <w:p w:rsidR="00B53A35" w:rsidRPr="00A60BDD" w:rsidRDefault="00B1039B" w:rsidP="00F946F0">
            <w:pPr>
              <w:jc w:val="center"/>
              <w:rPr>
                <w:caps/>
                <w:sz w:val="22"/>
                <w:szCs w:val="22"/>
              </w:rPr>
            </w:pPr>
            <w:r w:rsidRPr="00A60BDD">
              <w:rPr>
                <w:caps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B53A35" w:rsidRPr="00065231" w:rsidRDefault="00B53A35" w:rsidP="00F946F0">
            <w:pPr>
              <w:jc w:val="center"/>
              <w:rPr>
                <w:caps/>
                <w:sz w:val="12"/>
                <w:szCs w:val="12"/>
              </w:rPr>
            </w:pPr>
          </w:p>
          <w:p w:rsidR="00B53A35" w:rsidRPr="008C58A2" w:rsidRDefault="00B53A35" w:rsidP="00F946F0">
            <w:pPr>
              <w:pStyle w:val="a5"/>
              <w:jc w:val="center"/>
              <w:rPr>
                <w:sz w:val="22"/>
                <w:szCs w:val="22"/>
              </w:rPr>
            </w:pPr>
            <w:r w:rsidRPr="008C58A2">
              <w:rPr>
                <w:sz w:val="22"/>
                <w:szCs w:val="22"/>
              </w:rPr>
              <w:t>Федеральное государственное</w:t>
            </w:r>
          </w:p>
          <w:p w:rsidR="00B53A35" w:rsidRPr="008C58A2" w:rsidRDefault="00B53A35" w:rsidP="00F946F0">
            <w:pPr>
              <w:pStyle w:val="a5"/>
              <w:jc w:val="center"/>
              <w:rPr>
                <w:sz w:val="22"/>
                <w:szCs w:val="22"/>
              </w:rPr>
            </w:pPr>
            <w:r w:rsidRPr="008C58A2">
              <w:rPr>
                <w:sz w:val="22"/>
                <w:szCs w:val="22"/>
              </w:rPr>
              <w:t>бюджетное учреждение науки</w:t>
            </w:r>
          </w:p>
          <w:p w:rsidR="002645DA" w:rsidRPr="008C58A2" w:rsidRDefault="002645DA" w:rsidP="00DD37C0">
            <w:pPr>
              <w:pStyle w:val="a5"/>
              <w:jc w:val="center"/>
              <w:rPr>
                <w:rStyle w:val="s1"/>
                <w:b/>
                <w:bCs/>
                <w:spacing w:val="-13"/>
                <w:sz w:val="22"/>
                <w:szCs w:val="22"/>
              </w:rPr>
            </w:pPr>
            <w:r w:rsidRPr="008C58A2">
              <w:rPr>
                <w:rStyle w:val="s1"/>
                <w:b/>
                <w:bCs/>
                <w:spacing w:val="-13"/>
                <w:sz w:val="22"/>
                <w:szCs w:val="22"/>
              </w:rPr>
              <w:t>Федеральный исследовательский центр</w:t>
            </w:r>
          </w:p>
          <w:p w:rsidR="00C62992" w:rsidRPr="008C58A2" w:rsidRDefault="00C62992" w:rsidP="00C62992">
            <w:pPr>
              <w:pStyle w:val="1"/>
              <w:spacing w:before="0" w:after="0"/>
              <w:jc w:val="center"/>
              <w:rPr>
                <w:rStyle w:val="s1"/>
                <w:rFonts w:eastAsia="Times New Roman" w:cs="Times New Roman"/>
                <w:b/>
                <w:bCs/>
                <w:i w:val="0"/>
                <w:iCs w:val="0"/>
                <w:color w:val="000000"/>
                <w:spacing w:val="-13"/>
                <w:kern w:val="0"/>
                <w:sz w:val="22"/>
                <w:szCs w:val="22"/>
                <w:lang w:eastAsia="ru-RU" w:bidi="ar-SA"/>
              </w:rPr>
            </w:pPr>
            <w:r w:rsidRPr="008C58A2">
              <w:rPr>
                <w:rStyle w:val="s1"/>
                <w:rFonts w:eastAsia="Times New Roman" w:cs="Times New Roman"/>
                <w:b/>
                <w:bCs/>
                <w:i w:val="0"/>
                <w:iCs w:val="0"/>
                <w:color w:val="000000"/>
                <w:spacing w:val="-13"/>
                <w:kern w:val="0"/>
                <w:sz w:val="22"/>
                <w:szCs w:val="22"/>
                <w:lang w:eastAsia="ru-RU" w:bidi="ar-SA"/>
              </w:rPr>
              <w:t>«Коми научный центр</w:t>
            </w:r>
            <w:r w:rsidR="008C58A2">
              <w:rPr>
                <w:rStyle w:val="s1"/>
                <w:rFonts w:eastAsia="Times New Roman" w:cs="Times New Roman"/>
                <w:b/>
                <w:bCs/>
                <w:i w:val="0"/>
                <w:iCs w:val="0"/>
                <w:color w:val="000000"/>
                <w:spacing w:val="-13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C58A2">
              <w:rPr>
                <w:rStyle w:val="s1"/>
                <w:rFonts w:eastAsia="Times New Roman" w:cs="Times New Roman"/>
                <w:b/>
                <w:bCs/>
                <w:i w:val="0"/>
                <w:iCs w:val="0"/>
                <w:color w:val="000000"/>
                <w:spacing w:val="-13"/>
                <w:kern w:val="0"/>
                <w:sz w:val="22"/>
                <w:szCs w:val="22"/>
                <w:lang w:eastAsia="ru-RU" w:bidi="ar-SA"/>
              </w:rPr>
              <w:t>Уральского отделения</w:t>
            </w:r>
          </w:p>
          <w:p w:rsidR="00B53A35" w:rsidRPr="008C58A2" w:rsidRDefault="00C62992" w:rsidP="00C62992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8C58A2">
              <w:rPr>
                <w:rStyle w:val="s1"/>
                <w:b/>
                <w:sz w:val="22"/>
                <w:szCs w:val="22"/>
              </w:rPr>
              <w:t>Российской академии наук»</w:t>
            </w:r>
          </w:p>
          <w:p w:rsidR="00B53A35" w:rsidRDefault="00B53A35" w:rsidP="00F946F0">
            <w:pPr>
              <w:jc w:val="center"/>
              <w:rPr>
                <w:sz w:val="24"/>
                <w:szCs w:val="24"/>
              </w:rPr>
            </w:pPr>
            <w:r w:rsidRPr="008C58A2">
              <w:rPr>
                <w:sz w:val="22"/>
                <w:szCs w:val="22"/>
              </w:rPr>
              <w:t>(</w:t>
            </w:r>
            <w:r w:rsidR="00E81799" w:rsidRPr="008C58A2">
              <w:rPr>
                <w:sz w:val="22"/>
                <w:szCs w:val="22"/>
              </w:rPr>
              <w:t xml:space="preserve">ФИЦ </w:t>
            </w:r>
            <w:r w:rsidRPr="008C58A2">
              <w:rPr>
                <w:sz w:val="22"/>
                <w:szCs w:val="22"/>
              </w:rPr>
              <w:t>Коми НЦ УрО РАН)</w:t>
            </w:r>
          </w:p>
          <w:p w:rsidR="008A6ABD" w:rsidRPr="00747D22" w:rsidRDefault="008A6ABD" w:rsidP="00407A0D">
            <w:pPr>
              <w:pStyle w:val="1"/>
              <w:spacing w:before="0" w:after="0"/>
              <w:jc w:val="center"/>
              <w:rPr>
                <w:rStyle w:val="s1"/>
                <w:rFonts w:eastAsia="Times New Roman" w:cs="Times New Roman"/>
                <w:bCs/>
                <w:i w:val="0"/>
                <w:iCs w:val="0"/>
                <w:color w:val="000000"/>
                <w:spacing w:val="-13"/>
                <w:kern w:val="0"/>
                <w:sz w:val="12"/>
                <w:szCs w:val="12"/>
                <w:lang w:eastAsia="ru-RU" w:bidi="ar-SA"/>
              </w:rPr>
            </w:pPr>
          </w:p>
          <w:p w:rsidR="008A6ABD" w:rsidRPr="008C58A2" w:rsidRDefault="008A6ABD" w:rsidP="008A6ABD">
            <w:pPr>
              <w:pStyle w:val="1"/>
              <w:spacing w:before="0" w:after="0"/>
              <w:jc w:val="center"/>
              <w:rPr>
                <w:rStyle w:val="s1"/>
                <w:rFonts w:eastAsia="Times New Roman" w:cs="Times New Roman"/>
                <w:b/>
                <w:bCs/>
                <w:i w:val="0"/>
                <w:iCs w:val="0"/>
                <w:color w:val="000000"/>
                <w:spacing w:val="-13"/>
                <w:kern w:val="0"/>
                <w:sz w:val="22"/>
                <w:szCs w:val="22"/>
                <w:lang w:eastAsia="ru-RU" w:bidi="ar-SA"/>
              </w:rPr>
            </w:pPr>
            <w:r w:rsidRPr="008C58A2">
              <w:rPr>
                <w:rStyle w:val="s1"/>
                <w:rFonts w:eastAsia="Times New Roman" w:cs="Times New Roman"/>
                <w:b/>
                <w:bCs/>
                <w:i w:val="0"/>
                <w:iCs w:val="0"/>
                <w:color w:val="000000"/>
                <w:spacing w:val="-13"/>
                <w:kern w:val="0"/>
                <w:sz w:val="22"/>
                <w:szCs w:val="22"/>
                <w:lang w:eastAsia="ru-RU" w:bidi="ar-SA"/>
              </w:rPr>
              <w:t>Институт биологии</w:t>
            </w:r>
          </w:p>
          <w:p w:rsidR="008A6ABD" w:rsidRPr="008C58A2" w:rsidRDefault="008A6ABD" w:rsidP="008A6ABD">
            <w:pPr>
              <w:pStyle w:val="1"/>
              <w:spacing w:before="0" w:after="0"/>
              <w:jc w:val="center"/>
              <w:rPr>
                <w:rStyle w:val="s1"/>
                <w:rFonts w:eastAsia="Times New Roman" w:cs="Times New Roman"/>
                <w:bCs/>
                <w:i w:val="0"/>
                <w:iCs w:val="0"/>
                <w:color w:val="000000"/>
                <w:spacing w:val="-13"/>
                <w:kern w:val="0"/>
                <w:sz w:val="22"/>
                <w:szCs w:val="22"/>
                <w:lang w:eastAsia="ru-RU" w:bidi="ar-SA"/>
              </w:rPr>
            </w:pPr>
            <w:r w:rsidRPr="008C58A2">
              <w:rPr>
                <w:i w:val="0"/>
                <w:sz w:val="22"/>
                <w:szCs w:val="22"/>
              </w:rPr>
              <w:t>Коми научного центра Уральского отделения Российской академии наук</w:t>
            </w:r>
          </w:p>
          <w:p w:rsidR="008A6ABD" w:rsidRPr="007841AF" w:rsidRDefault="008A6ABD" w:rsidP="00407A0D">
            <w:pPr>
              <w:jc w:val="center"/>
              <w:rPr>
                <w:caps/>
                <w:color w:val="0000FF"/>
                <w:sz w:val="26"/>
                <w:szCs w:val="26"/>
              </w:rPr>
            </w:pPr>
            <w:r w:rsidRPr="008C58A2">
              <w:rPr>
                <w:sz w:val="22"/>
                <w:szCs w:val="22"/>
              </w:rPr>
              <w:t>(ИБ ФИЦ Коми НЦ УрО РАН)</w:t>
            </w:r>
          </w:p>
        </w:tc>
        <w:tc>
          <w:tcPr>
            <w:tcW w:w="4782" w:type="dxa"/>
          </w:tcPr>
          <w:p w:rsidR="00B53A35" w:rsidRPr="00A60BDD" w:rsidRDefault="00B1039B" w:rsidP="00F946F0">
            <w:pPr>
              <w:jc w:val="center"/>
              <w:rPr>
                <w:caps/>
                <w:sz w:val="22"/>
                <w:szCs w:val="22"/>
              </w:rPr>
            </w:pPr>
            <w:r w:rsidRPr="00A60BDD">
              <w:rPr>
                <w:caps/>
                <w:sz w:val="22"/>
                <w:szCs w:val="22"/>
              </w:rPr>
              <w:t>Россияса наука да вылыс велÖдчан Министерство</w:t>
            </w:r>
          </w:p>
          <w:p w:rsidR="00B53A35" w:rsidRPr="001A4A75" w:rsidRDefault="00B53A35" w:rsidP="00F946F0">
            <w:pPr>
              <w:jc w:val="center"/>
              <w:rPr>
                <w:bCs/>
                <w:color w:val="auto"/>
                <w:sz w:val="12"/>
                <w:szCs w:val="12"/>
              </w:rPr>
            </w:pPr>
          </w:p>
          <w:p w:rsidR="00C62992" w:rsidRPr="008C58A2" w:rsidRDefault="00C62992" w:rsidP="00C62992">
            <w:pPr>
              <w:jc w:val="center"/>
              <w:rPr>
                <w:rStyle w:val="s1"/>
                <w:b/>
                <w:bCs/>
                <w:spacing w:val="-13"/>
                <w:sz w:val="22"/>
                <w:szCs w:val="22"/>
              </w:rPr>
            </w:pPr>
            <w:r w:rsidRPr="00C62992">
              <w:rPr>
                <w:rStyle w:val="s1"/>
                <w:b/>
                <w:bCs/>
                <w:spacing w:val="-13"/>
                <w:sz w:val="24"/>
                <w:szCs w:val="24"/>
              </w:rPr>
              <w:t>«</w:t>
            </w:r>
            <w:proofErr w:type="spellStart"/>
            <w:r w:rsidRPr="008C58A2">
              <w:rPr>
                <w:rStyle w:val="s1"/>
                <w:b/>
                <w:bCs/>
                <w:spacing w:val="-13"/>
                <w:sz w:val="22"/>
                <w:szCs w:val="22"/>
              </w:rPr>
              <w:t>Россияса</w:t>
            </w:r>
            <w:proofErr w:type="spellEnd"/>
            <w:r w:rsidRPr="008C58A2">
              <w:rPr>
                <w:rStyle w:val="s1"/>
                <w:b/>
                <w:bCs/>
                <w:spacing w:val="-13"/>
                <w:sz w:val="22"/>
                <w:szCs w:val="22"/>
              </w:rPr>
              <w:t xml:space="preserve"> </w:t>
            </w:r>
            <w:proofErr w:type="spellStart"/>
            <w:r w:rsidRPr="008C58A2">
              <w:rPr>
                <w:rStyle w:val="s1"/>
                <w:b/>
                <w:bCs/>
                <w:spacing w:val="-13"/>
                <w:sz w:val="22"/>
                <w:szCs w:val="22"/>
              </w:rPr>
              <w:t>наукаяс</w:t>
            </w:r>
            <w:proofErr w:type="spellEnd"/>
            <w:r w:rsidRPr="008C58A2">
              <w:rPr>
                <w:rStyle w:val="s1"/>
                <w:b/>
                <w:bCs/>
                <w:spacing w:val="-13"/>
                <w:sz w:val="22"/>
                <w:szCs w:val="22"/>
              </w:rPr>
              <w:t xml:space="preserve"> академиялӧн</w:t>
            </w:r>
          </w:p>
          <w:p w:rsidR="00C62992" w:rsidRPr="008C58A2" w:rsidRDefault="00C62992" w:rsidP="00C62992">
            <w:pPr>
              <w:jc w:val="center"/>
              <w:rPr>
                <w:rStyle w:val="s1"/>
                <w:b/>
                <w:bCs/>
                <w:spacing w:val="-13"/>
                <w:sz w:val="22"/>
                <w:szCs w:val="22"/>
              </w:rPr>
            </w:pPr>
            <w:r w:rsidRPr="008C58A2">
              <w:rPr>
                <w:rStyle w:val="s1"/>
                <w:b/>
                <w:bCs/>
                <w:spacing w:val="-13"/>
                <w:sz w:val="22"/>
                <w:szCs w:val="22"/>
              </w:rPr>
              <w:t>Урал юкӧнса</w:t>
            </w:r>
            <w:r w:rsidR="008C58A2" w:rsidRPr="008C58A2">
              <w:rPr>
                <w:rStyle w:val="s1"/>
                <w:b/>
                <w:bCs/>
                <w:spacing w:val="-13"/>
                <w:sz w:val="22"/>
                <w:szCs w:val="22"/>
              </w:rPr>
              <w:t xml:space="preserve"> </w:t>
            </w:r>
            <w:r w:rsidRPr="008C58A2">
              <w:rPr>
                <w:rStyle w:val="s1"/>
                <w:b/>
                <w:bCs/>
                <w:spacing w:val="-13"/>
                <w:sz w:val="22"/>
                <w:szCs w:val="22"/>
              </w:rPr>
              <w:t>Коми наука шӧрин»</w:t>
            </w:r>
          </w:p>
          <w:p w:rsidR="00C62992" w:rsidRPr="008C58A2" w:rsidRDefault="00C62992" w:rsidP="00C6299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C58A2">
              <w:rPr>
                <w:b/>
                <w:sz w:val="22"/>
                <w:szCs w:val="22"/>
              </w:rPr>
              <w:t>туялан</w:t>
            </w:r>
            <w:proofErr w:type="spellEnd"/>
            <w:r w:rsidRPr="008C58A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C58A2">
              <w:rPr>
                <w:b/>
                <w:sz w:val="22"/>
                <w:szCs w:val="22"/>
              </w:rPr>
              <w:t>удж</w:t>
            </w:r>
            <w:proofErr w:type="spellEnd"/>
            <w:r w:rsidRPr="008C58A2">
              <w:rPr>
                <w:b/>
                <w:sz w:val="22"/>
                <w:szCs w:val="22"/>
              </w:rPr>
              <w:t xml:space="preserve"> нуӧдысь федеральнӧй шӧрин</w:t>
            </w:r>
          </w:p>
          <w:p w:rsidR="00C62992" w:rsidRPr="008C58A2" w:rsidRDefault="00C62992" w:rsidP="00C62992">
            <w:pPr>
              <w:jc w:val="center"/>
              <w:rPr>
                <w:sz w:val="22"/>
                <w:szCs w:val="22"/>
              </w:rPr>
            </w:pPr>
            <w:r w:rsidRPr="008C58A2">
              <w:rPr>
                <w:sz w:val="22"/>
                <w:szCs w:val="22"/>
              </w:rPr>
              <w:t xml:space="preserve">Федеральнӧй </w:t>
            </w:r>
            <w:proofErr w:type="spellStart"/>
            <w:r w:rsidRPr="008C58A2">
              <w:rPr>
                <w:sz w:val="22"/>
                <w:szCs w:val="22"/>
              </w:rPr>
              <w:t>канму</w:t>
            </w:r>
            <w:proofErr w:type="spellEnd"/>
          </w:p>
          <w:p w:rsidR="00C62992" w:rsidRPr="008C58A2" w:rsidRDefault="00C62992" w:rsidP="00C62992">
            <w:pPr>
              <w:jc w:val="center"/>
              <w:rPr>
                <w:sz w:val="22"/>
                <w:szCs w:val="22"/>
              </w:rPr>
            </w:pPr>
            <w:r w:rsidRPr="008C58A2">
              <w:rPr>
                <w:sz w:val="22"/>
                <w:szCs w:val="22"/>
              </w:rPr>
              <w:t>сьӧмкуд наука учреждение</w:t>
            </w:r>
          </w:p>
          <w:p w:rsidR="00B53A35" w:rsidRPr="008C58A2" w:rsidRDefault="00C62992" w:rsidP="00C62992">
            <w:pPr>
              <w:pStyle w:val="a5"/>
              <w:jc w:val="center"/>
              <w:rPr>
                <w:sz w:val="22"/>
                <w:szCs w:val="22"/>
              </w:rPr>
            </w:pPr>
            <w:r w:rsidRPr="008C58A2">
              <w:rPr>
                <w:sz w:val="22"/>
                <w:szCs w:val="22"/>
              </w:rPr>
              <w:t xml:space="preserve">(ТФШ РНА </w:t>
            </w:r>
            <w:proofErr w:type="spellStart"/>
            <w:r w:rsidRPr="008C58A2">
              <w:rPr>
                <w:sz w:val="22"/>
                <w:szCs w:val="22"/>
              </w:rPr>
              <w:t>УрЮ</w:t>
            </w:r>
            <w:proofErr w:type="spellEnd"/>
            <w:r w:rsidRPr="008C58A2">
              <w:rPr>
                <w:sz w:val="22"/>
                <w:szCs w:val="22"/>
              </w:rPr>
              <w:t xml:space="preserve"> Коми НШ)</w:t>
            </w:r>
          </w:p>
          <w:p w:rsidR="00A168FE" w:rsidRPr="00A168FE" w:rsidRDefault="00A168FE" w:rsidP="00C62992">
            <w:pPr>
              <w:pStyle w:val="a5"/>
              <w:jc w:val="center"/>
              <w:rPr>
                <w:sz w:val="12"/>
                <w:szCs w:val="12"/>
              </w:rPr>
            </w:pPr>
          </w:p>
          <w:p w:rsidR="00C32FEA" w:rsidRPr="008C58A2" w:rsidRDefault="00C32FEA" w:rsidP="00C32FEA">
            <w:pPr>
              <w:jc w:val="center"/>
              <w:rPr>
                <w:sz w:val="22"/>
                <w:szCs w:val="22"/>
              </w:rPr>
            </w:pPr>
            <w:proofErr w:type="spellStart"/>
            <w:r w:rsidRPr="008C58A2">
              <w:rPr>
                <w:sz w:val="22"/>
                <w:szCs w:val="22"/>
              </w:rPr>
              <w:t>Россияса</w:t>
            </w:r>
            <w:proofErr w:type="spellEnd"/>
            <w:r w:rsidRPr="008C58A2">
              <w:rPr>
                <w:sz w:val="22"/>
                <w:szCs w:val="22"/>
              </w:rPr>
              <w:t xml:space="preserve"> </w:t>
            </w:r>
            <w:proofErr w:type="spellStart"/>
            <w:r w:rsidRPr="008C58A2">
              <w:rPr>
                <w:sz w:val="22"/>
                <w:szCs w:val="22"/>
              </w:rPr>
              <w:t>наукаяс</w:t>
            </w:r>
            <w:proofErr w:type="spellEnd"/>
            <w:r w:rsidRPr="008C58A2">
              <w:rPr>
                <w:sz w:val="22"/>
                <w:szCs w:val="22"/>
              </w:rPr>
              <w:t xml:space="preserve"> академиялӧн </w:t>
            </w:r>
          </w:p>
          <w:p w:rsidR="00C32FEA" w:rsidRPr="008C58A2" w:rsidRDefault="00C32FEA" w:rsidP="00C32FEA">
            <w:pPr>
              <w:jc w:val="center"/>
              <w:rPr>
                <w:sz w:val="22"/>
                <w:szCs w:val="22"/>
              </w:rPr>
            </w:pPr>
            <w:r w:rsidRPr="008C58A2">
              <w:rPr>
                <w:sz w:val="22"/>
                <w:szCs w:val="22"/>
              </w:rPr>
              <w:t>Урал юкӧнса Коми наука шӧринлӧн</w:t>
            </w:r>
          </w:p>
          <w:p w:rsidR="00C32FEA" w:rsidRPr="008C58A2" w:rsidRDefault="00C32FEA" w:rsidP="00C32FEA">
            <w:pPr>
              <w:jc w:val="center"/>
              <w:rPr>
                <w:rStyle w:val="s1"/>
                <w:b/>
                <w:bCs/>
                <w:spacing w:val="-13"/>
                <w:sz w:val="22"/>
                <w:szCs w:val="22"/>
              </w:rPr>
            </w:pPr>
            <w:r w:rsidRPr="008C58A2">
              <w:rPr>
                <w:rStyle w:val="s1"/>
                <w:b/>
                <w:spacing w:val="-13"/>
                <w:sz w:val="22"/>
                <w:szCs w:val="22"/>
              </w:rPr>
              <w:t>Биология институт</w:t>
            </w:r>
          </w:p>
          <w:p w:rsidR="00C32FEA" w:rsidRPr="007841AF" w:rsidRDefault="00C32FEA" w:rsidP="00C62992">
            <w:pPr>
              <w:pStyle w:val="a5"/>
              <w:jc w:val="center"/>
            </w:pPr>
            <w:r w:rsidRPr="008C58A2">
              <w:rPr>
                <w:sz w:val="22"/>
                <w:szCs w:val="22"/>
              </w:rPr>
              <w:t xml:space="preserve">(ТФШ РНА </w:t>
            </w:r>
            <w:proofErr w:type="spellStart"/>
            <w:r w:rsidRPr="008C58A2">
              <w:rPr>
                <w:sz w:val="22"/>
                <w:szCs w:val="22"/>
              </w:rPr>
              <w:t>УрЮ</w:t>
            </w:r>
            <w:proofErr w:type="spellEnd"/>
            <w:r w:rsidRPr="008C58A2">
              <w:rPr>
                <w:sz w:val="22"/>
                <w:szCs w:val="22"/>
              </w:rPr>
              <w:t xml:space="preserve"> Коми НШ</w:t>
            </w:r>
            <w:r w:rsidRPr="008C58A2">
              <w:rPr>
                <w:rFonts w:eastAsia="Bitstream Vera Sans"/>
                <w:color w:val="auto"/>
                <w:kern w:val="1"/>
                <w:sz w:val="22"/>
                <w:szCs w:val="22"/>
                <w:lang w:eastAsia="zh-CN" w:bidi="hi-IN"/>
              </w:rPr>
              <w:t xml:space="preserve"> БИ)</w:t>
            </w:r>
          </w:p>
        </w:tc>
      </w:tr>
    </w:tbl>
    <w:p w:rsidR="00C73FFF" w:rsidRDefault="00C73FFF" w:rsidP="007F12A7">
      <w:pPr>
        <w:jc w:val="center"/>
      </w:pPr>
    </w:p>
    <w:sdt>
      <w:sdtPr>
        <w:rPr>
          <w:sz w:val="18"/>
          <w:szCs w:val="18"/>
        </w:rPr>
        <w:alias w:val="ВИД БЛАНКА"/>
        <w:tag w:val="ВИД БЛАНКА"/>
        <w:id w:val="26226521"/>
        <w:lock w:val="contentLocked"/>
        <w:placeholder>
          <w:docPart w:val="89AE23B487324BC7AA39AB9C537130E5"/>
        </w:placeholder>
        <w:showingPlcHdr/>
        <w:text/>
      </w:sdtPr>
      <w:sdtContent>
        <w:p w:rsidR="00C73FFF" w:rsidRPr="00A21AC3" w:rsidRDefault="00C73FFF" w:rsidP="007F12A7">
          <w:pPr>
            <w:jc w:val="center"/>
            <w:rPr>
              <w:sz w:val="18"/>
              <w:szCs w:val="18"/>
            </w:rPr>
          </w:pPr>
          <w:r w:rsidRPr="00B70B19">
            <w:rPr>
              <w:b/>
              <w:sz w:val="24"/>
              <w:szCs w:val="24"/>
            </w:rPr>
            <w:t>ПРИКАЗ</w:t>
          </w:r>
        </w:p>
      </w:sdtContent>
    </w:sdt>
    <w:tbl>
      <w:tblPr>
        <w:tblW w:w="9486" w:type="dxa"/>
        <w:jc w:val="center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7"/>
        <w:gridCol w:w="5846"/>
        <w:gridCol w:w="1623"/>
      </w:tblGrid>
      <w:tr w:rsidR="00C73FFF" w:rsidRPr="00F866AE" w:rsidTr="007F12A7">
        <w:trPr>
          <w:jc w:val="center"/>
        </w:trPr>
        <w:tc>
          <w:tcPr>
            <w:tcW w:w="9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FFF" w:rsidRPr="00F866AE" w:rsidRDefault="00C73FFF" w:rsidP="007F12A7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C73FFF" w:rsidRPr="00F866AE" w:rsidTr="007F12A7">
        <w:trPr>
          <w:jc w:val="center"/>
        </w:trPr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FFF" w:rsidRPr="005A30BA" w:rsidRDefault="00C73FFF" w:rsidP="007F12A7">
            <w:pPr>
              <w:rPr>
                <w:caps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:rsidR="00C73FFF" w:rsidRPr="005A30BA" w:rsidRDefault="00C73FFF" w:rsidP="007F12A7">
            <w:pPr>
              <w:jc w:val="right"/>
              <w:rPr>
                <w:caps/>
                <w:sz w:val="24"/>
                <w:szCs w:val="24"/>
              </w:rPr>
            </w:pPr>
            <w:r w:rsidRPr="005A30BA">
              <w:rPr>
                <w:caps/>
                <w:sz w:val="24"/>
                <w:szCs w:val="24"/>
              </w:rPr>
              <w:t>№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FFF" w:rsidRPr="005A30BA" w:rsidRDefault="00C73FFF" w:rsidP="007F12A7">
            <w:pPr>
              <w:ind w:left="33"/>
              <w:rPr>
                <w:caps/>
                <w:sz w:val="24"/>
                <w:szCs w:val="24"/>
              </w:rPr>
            </w:pPr>
          </w:p>
        </w:tc>
      </w:tr>
      <w:tr w:rsidR="00C73FFF" w:rsidRPr="00F866AE" w:rsidTr="007F12A7">
        <w:trPr>
          <w:jc w:val="center"/>
        </w:trPr>
        <w:tc>
          <w:tcPr>
            <w:tcW w:w="9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FFF" w:rsidRPr="00F866AE" w:rsidRDefault="00C73FFF" w:rsidP="007F12A7">
            <w:pPr>
              <w:jc w:val="center"/>
              <w:rPr>
                <w:caps/>
                <w:sz w:val="24"/>
                <w:szCs w:val="24"/>
              </w:rPr>
            </w:pPr>
          </w:p>
        </w:tc>
      </w:tr>
    </w:tbl>
    <w:sdt>
      <w:sdtPr>
        <w:rPr>
          <w:sz w:val="24"/>
          <w:szCs w:val="24"/>
        </w:rPr>
        <w:id w:val="4986063"/>
        <w:lock w:val="contentLocked"/>
        <w:placeholder>
          <w:docPart w:val="9672C16D38B0456EA639848F695F8961"/>
        </w:placeholder>
        <w:showingPlcHdr/>
        <w:text/>
      </w:sdtPr>
      <w:sdtContent>
        <w:p w:rsidR="00C73FFF" w:rsidRPr="00E734A4" w:rsidRDefault="00C73FFF" w:rsidP="007F12A7">
          <w:pPr>
            <w:tabs>
              <w:tab w:val="left" w:pos="-567"/>
              <w:tab w:val="left" w:pos="0"/>
              <w:tab w:val="left" w:pos="4218"/>
            </w:tabs>
            <w:spacing w:line="360" w:lineRule="aut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г. Сыктывкар</w:t>
          </w:r>
        </w:p>
      </w:sdtContent>
    </w:sdt>
    <w:p w:rsidR="00C73FFF" w:rsidRDefault="00C73FFF" w:rsidP="007F12A7"/>
    <w:p w:rsidR="00DC3DBD" w:rsidRDefault="00DC3DBD" w:rsidP="00635404">
      <w:pPr>
        <w:rPr>
          <w:sz w:val="23"/>
          <w:szCs w:val="23"/>
        </w:rPr>
      </w:pPr>
    </w:p>
    <w:p w:rsidR="0009303B" w:rsidRDefault="0009303B" w:rsidP="00635404">
      <w:pPr>
        <w:rPr>
          <w:sz w:val="23"/>
          <w:szCs w:val="23"/>
        </w:rPr>
      </w:pPr>
    </w:p>
    <w:p w:rsidR="0009303B" w:rsidRDefault="0009303B" w:rsidP="00635404">
      <w:pPr>
        <w:rPr>
          <w:sz w:val="23"/>
          <w:szCs w:val="23"/>
        </w:rPr>
      </w:pPr>
    </w:p>
    <w:p w:rsidR="0009303B" w:rsidRDefault="0009303B" w:rsidP="00635404">
      <w:pPr>
        <w:rPr>
          <w:sz w:val="23"/>
          <w:szCs w:val="23"/>
        </w:rPr>
      </w:pPr>
    </w:p>
    <w:p w:rsidR="0009303B" w:rsidRDefault="0009303B" w:rsidP="00635404">
      <w:pPr>
        <w:rPr>
          <w:sz w:val="23"/>
          <w:szCs w:val="23"/>
        </w:rPr>
      </w:pPr>
    </w:p>
    <w:p w:rsidR="0009303B" w:rsidRDefault="0009303B" w:rsidP="00635404">
      <w:pPr>
        <w:rPr>
          <w:sz w:val="23"/>
          <w:szCs w:val="23"/>
        </w:rPr>
      </w:pPr>
    </w:p>
    <w:p w:rsidR="0009303B" w:rsidRDefault="0009303B" w:rsidP="00635404">
      <w:pPr>
        <w:rPr>
          <w:sz w:val="23"/>
          <w:szCs w:val="23"/>
        </w:rPr>
      </w:pPr>
    </w:p>
    <w:p w:rsidR="0009303B" w:rsidRDefault="0009303B" w:rsidP="00635404">
      <w:pPr>
        <w:rPr>
          <w:sz w:val="23"/>
          <w:szCs w:val="23"/>
        </w:rPr>
      </w:pPr>
    </w:p>
    <w:p w:rsidR="0009303B" w:rsidRDefault="0009303B" w:rsidP="00635404">
      <w:pPr>
        <w:rPr>
          <w:sz w:val="23"/>
          <w:szCs w:val="23"/>
        </w:rPr>
      </w:pPr>
    </w:p>
    <w:p w:rsidR="0009303B" w:rsidRDefault="0009303B" w:rsidP="00635404">
      <w:pPr>
        <w:rPr>
          <w:sz w:val="23"/>
          <w:szCs w:val="23"/>
        </w:rPr>
      </w:pPr>
    </w:p>
    <w:p w:rsidR="0009303B" w:rsidRDefault="0009303B" w:rsidP="00635404">
      <w:pPr>
        <w:rPr>
          <w:sz w:val="23"/>
          <w:szCs w:val="23"/>
        </w:rPr>
      </w:pPr>
    </w:p>
    <w:p w:rsidR="0009303B" w:rsidRPr="005C732A" w:rsidRDefault="0009303B" w:rsidP="0009303B">
      <w:pPr>
        <w:ind w:firstLine="708"/>
        <w:rPr>
          <w:sz w:val="23"/>
          <w:szCs w:val="23"/>
        </w:rPr>
      </w:pPr>
      <w:r>
        <w:rPr>
          <w:sz w:val="23"/>
          <w:szCs w:val="23"/>
        </w:rPr>
        <w:t>Директор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И. Ф. </w:t>
      </w:r>
      <w:proofErr w:type="spellStart"/>
      <w:r>
        <w:rPr>
          <w:sz w:val="23"/>
          <w:szCs w:val="23"/>
        </w:rPr>
        <w:t>Чадин</w:t>
      </w:r>
      <w:proofErr w:type="spellEnd"/>
    </w:p>
    <w:sectPr w:rsidR="0009303B" w:rsidRPr="005C732A" w:rsidSect="008C58A2">
      <w:footerReference w:type="default" r:id="rId8"/>
      <w:type w:val="continuous"/>
      <w:pgSz w:w="11906" w:h="16838"/>
      <w:pgMar w:top="851" w:right="850" w:bottom="284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312" w:rsidRDefault="00BC7312" w:rsidP="008644BC">
      <w:r>
        <w:separator/>
      </w:r>
    </w:p>
  </w:endnote>
  <w:endnote w:type="continuationSeparator" w:id="0">
    <w:p w:rsidR="00BC7312" w:rsidRDefault="00BC7312" w:rsidP="00864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Devanagar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FFF" w:rsidRDefault="00C73FF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312" w:rsidRDefault="00BC7312" w:rsidP="008644BC">
      <w:r>
        <w:separator/>
      </w:r>
    </w:p>
  </w:footnote>
  <w:footnote w:type="continuationSeparator" w:id="0">
    <w:p w:rsidR="00BC7312" w:rsidRDefault="00BC7312" w:rsidP="00864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A35"/>
    <w:rsid w:val="000209B1"/>
    <w:rsid w:val="0004038D"/>
    <w:rsid w:val="0006708A"/>
    <w:rsid w:val="00076388"/>
    <w:rsid w:val="00085DF2"/>
    <w:rsid w:val="00092199"/>
    <w:rsid w:val="0009303B"/>
    <w:rsid w:val="00096810"/>
    <w:rsid w:val="000A0F6B"/>
    <w:rsid w:val="000C4445"/>
    <w:rsid w:val="000E2EB7"/>
    <w:rsid w:val="000F302D"/>
    <w:rsid w:val="001009C9"/>
    <w:rsid w:val="00110E40"/>
    <w:rsid w:val="00112329"/>
    <w:rsid w:val="0012674C"/>
    <w:rsid w:val="00141A70"/>
    <w:rsid w:val="00183B98"/>
    <w:rsid w:val="001A0C3A"/>
    <w:rsid w:val="001A4A75"/>
    <w:rsid w:val="001B1C20"/>
    <w:rsid w:val="001B42C9"/>
    <w:rsid w:val="001E0626"/>
    <w:rsid w:val="001F2EA3"/>
    <w:rsid w:val="001F4B3F"/>
    <w:rsid w:val="001F6173"/>
    <w:rsid w:val="002551F3"/>
    <w:rsid w:val="002645DA"/>
    <w:rsid w:val="00270B96"/>
    <w:rsid w:val="002765CE"/>
    <w:rsid w:val="00283139"/>
    <w:rsid w:val="002D2E2B"/>
    <w:rsid w:val="00365AED"/>
    <w:rsid w:val="0039301B"/>
    <w:rsid w:val="00396B83"/>
    <w:rsid w:val="003D37BF"/>
    <w:rsid w:val="003F5C0A"/>
    <w:rsid w:val="003F682D"/>
    <w:rsid w:val="004067CA"/>
    <w:rsid w:val="00407A0D"/>
    <w:rsid w:val="0042073D"/>
    <w:rsid w:val="00421FD8"/>
    <w:rsid w:val="004970E4"/>
    <w:rsid w:val="004E3F0F"/>
    <w:rsid w:val="004F1388"/>
    <w:rsid w:val="00532154"/>
    <w:rsid w:val="00561280"/>
    <w:rsid w:val="00562D28"/>
    <w:rsid w:val="00572E34"/>
    <w:rsid w:val="00591E5E"/>
    <w:rsid w:val="005A1215"/>
    <w:rsid w:val="005C732A"/>
    <w:rsid w:val="00612822"/>
    <w:rsid w:val="00617406"/>
    <w:rsid w:val="006220F5"/>
    <w:rsid w:val="00635404"/>
    <w:rsid w:val="00640FDA"/>
    <w:rsid w:val="006F615D"/>
    <w:rsid w:val="007130C3"/>
    <w:rsid w:val="007234DD"/>
    <w:rsid w:val="007417B9"/>
    <w:rsid w:val="0074700B"/>
    <w:rsid w:val="00747D22"/>
    <w:rsid w:val="00763057"/>
    <w:rsid w:val="0079103A"/>
    <w:rsid w:val="007936FE"/>
    <w:rsid w:val="007946D8"/>
    <w:rsid w:val="008350CF"/>
    <w:rsid w:val="00843AB7"/>
    <w:rsid w:val="008644BC"/>
    <w:rsid w:val="0087016D"/>
    <w:rsid w:val="00881D7F"/>
    <w:rsid w:val="008A6ABD"/>
    <w:rsid w:val="008C58A2"/>
    <w:rsid w:val="008E2B68"/>
    <w:rsid w:val="00905E8E"/>
    <w:rsid w:val="009B657A"/>
    <w:rsid w:val="009D457E"/>
    <w:rsid w:val="009E36F0"/>
    <w:rsid w:val="00A168FE"/>
    <w:rsid w:val="00A448C4"/>
    <w:rsid w:val="00A60BDD"/>
    <w:rsid w:val="00A654C1"/>
    <w:rsid w:val="00AC67FE"/>
    <w:rsid w:val="00AD2FCB"/>
    <w:rsid w:val="00AD39D8"/>
    <w:rsid w:val="00AF74A1"/>
    <w:rsid w:val="00B063C2"/>
    <w:rsid w:val="00B1039B"/>
    <w:rsid w:val="00B10E62"/>
    <w:rsid w:val="00B377B2"/>
    <w:rsid w:val="00B53A35"/>
    <w:rsid w:val="00B61521"/>
    <w:rsid w:val="00B93BFA"/>
    <w:rsid w:val="00BC20B4"/>
    <w:rsid w:val="00BC7312"/>
    <w:rsid w:val="00BF31A6"/>
    <w:rsid w:val="00C01B53"/>
    <w:rsid w:val="00C05C97"/>
    <w:rsid w:val="00C10F9B"/>
    <w:rsid w:val="00C32CDD"/>
    <w:rsid w:val="00C32FEA"/>
    <w:rsid w:val="00C53E25"/>
    <w:rsid w:val="00C62992"/>
    <w:rsid w:val="00C73FFF"/>
    <w:rsid w:val="00C81AE7"/>
    <w:rsid w:val="00CA04AB"/>
    <w:rsid w:val="00CC11F9"/>
    <w:rsid w:val="00CC7E56"/>
    <w:rsid w:val="00CF2BF8"/>
    <w:rsid w:val="00D33BD8"/>
    <w:rsid w:val="00D34FCB"/>
    <w:rsid w:val="00D36FEE"/>
    <w:rsid w:val="00D4210B"/>
    <w:rsid w:val="00D55D7E"/>
    <w:rsid w:val="00D77B33"/>
    <w:rsid w:val="00DC3DBD"/>
    <w:rsid w:val="00DD37C0"/>
    <w:rsid w:val="00DD3CA7"/>
    <w:rsid w:val="00DE3C32"/>
    <w:rsid w:val="00E162EC"/>
    <w:rsid w:val="00E334C0"/>
    <w:rsid w:val="00E5334E"/>
    <w:rsid w:val="00E60C32"/>
    <w:rsid w:val="00E81799"/>
    <w:rsid w:val="00EC33FE"/>
    <w:rsid w:val="00ED6B1C"/>
    <w:rsid w:val="00F023FD"/>
    <w:rsid w:val="00F062B8"/>
    <w:rsid w:val="00F221AC"/>
    <w:rsid w:val="00F46A68"/>
    <w:rsid w:val="00F555F8"/>
    <w:rsid w:val="00F67940"/>
    <w:rsid w:val="00F8131E"/>
    <w:rsid w:val="00FE3976"/>
    <w:rsid w:val="00FE560E"/>
    <w:rsid w:val="00FF2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3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B53A35"/>
    <w:pPr>
      <w:widowControl w:val="0"/>
      <w:shd w:val="clear" w:color="auto" w:fill="FFFFFF"/>
      <w:tabs>
        <w:tab w:val="left" w:pos="426"/>
      </w:tabs>
      <w:autoSpaceDE w:val="0"/>
      <w:autoSpaceDN w:val="0"/>
      <w:adjustRightInd w:val="0"/>
      <w:spacing w:before="14" w:line="274" w:lineRule="exact"/>
      <w:ind w:left="-567" w:firstLine="567"/>
    </w:pPr>
    <w:rPr>
      <w:b/>
      <w:bCs/>
      <w:spacing w:val="-13"/>
      <w:sz w:val="25"/>
      <w:szCs w:val="25"/>
    </w:rPr>
  </w:style>
  <w:style w:type="character" w:styleId="a4">
    <w:name w:val="Hyperlink"/>
    <w:basedOn w:val="a0"/>
    <w:uiPriority w:val="99"/>
    <w:rsid w:val="00B53A35"/>
    <w:rPr>
      <w:color w:val="0000FF"/>
      <w:u w:val="single"/>
    </w:rPr>
  </w:style>
  <w:style w:type="paragraph" w:styleId="a5">
    <w:name w:val="No Spacing"/>
    <w:uiPriority w:val="1"/>
    <w:qFormat/>
    <w:rsid w:val="00B53A3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A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A35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s1">
    <w:name w:val="s1"/>
    <w:uiPriority w:val="99"/>
    <w:rsid w:val="00763057"/>
  </w:style>
  <w:style w:type="paragraph" w:styleId="a8">
    <w:name w:val="header"/>
    <w:basedOn w:val="a"/>
    <w:link w:val="a9"/>
    <w:uiPriority w:val="99"/>
    <w:semiHidden/>
    <w:unhideWhenUsed/>
    <w:rsid w:val="008644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44B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8644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44B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WW8Num1z2">
    <w:name w:val="WW8Num1z2"/>
    <w:rsid w:val="00C62992"/>
  </w:style>
  <w:style w:type="paragraph" w:customStyle="1" w:styleId="1">
    <w:name w:val="Название объекта1"/>
    <w:basedOn w:val="a"/>
    <w:rsid w:val="00C62992"/>
    <w:pPr>
      <w:widowControl w:val="0"/>
      <w:suppressLineNumbers/>
      <w:suppressAutoHyphens/>
      <w:spacing w:before="120" w:after="120"/>
    </w:pPr>
    <w:rPr>
      <w:rFonts w:eastAsia="Bitstream Vera Sans" w:cs="Lohit Devanagari"/>
      <w:i/>
      <w:iCs/>
      <w:color w:val="auto"/>
      <w:kern w:val="1"/>
      <w:sz w:val="24"/>
      <w:szCs w:val="24"/>
      <w:lang w:eastAsia="zh-CN" w:bidi="hi-IN"/>
    </w:rPr>
  </w:style>
  <w:style w:type="character" w:customStyle="1" w:styleId="blk">
    <w:name w:val="blk"/>
    <w:basedOn w:val="a0"/>
    <w:rsid w:val="00572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7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7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9AE23B487324BC7AA39AB9C537130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00828A-C3B8-478C-BE44-A481C39983CB}"/>
      </w:docPartPr>
      <w:docPartBody>
        <w:p w:rsidR="00CD3432" w:rsidRDefault="00E27A21" w:rsidP="00E27A21">
          <w:pPr>
            <w:pStyle w:val="89AE23B487324BC7AA39AB9C537130E5"/>
          </w:pPr>
          <w:r w:rsidRPr="00B70B19">
            <w:rPr>
              <w:rFonts w:ascii="Times New Roman" w:hAnsi="Times New Roman" w:cs="Times New Roman"/>
              <w:b/>
              <w:sz w:val="24"/>
              <w:szCs w:val="24"/>
            </w:rPr>
            <w:t>ПРИКАЗ</w:t>
          </w:r>
        </w:p>
      </w:docPartBody>
    </w:docPart>
    <w:docPart>
      <w:docPartPr>
        <w:name w:val="9672C16D38B0456EA639848F695F89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12AC5-C2C6-4205-9713-E0E3FCA97C3F}"/>
      </w:docPartPr>
      <w:docPartBody>
        <w:p w:rsidR="00CD3432" w:rsidRDefault="00E27A21" w:rsidP="00E27A21">
          <w:pPr>
            <w:pStyle w:val="9672C16D38B0456EA639848F695F8961"/>
          </w:pPr>
          <w:r>
            <w:rPr>
              <w:rFonts w:ascii="Times New Roman" w:hAnsi="Times New Roman" w:cs="Times New Roman"/>
              <w:sz w:val="24"/>
              <w:szCs w:val="24"/>
            </w:rPr>
            <w:t>г. Сыктывкар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Devanagar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27A21"/>
    <w:rsid w:val="00CD3432"/>
    <w:rsid w:val="00E27A21"/>
    <w:rsid w:val="00F4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AE23B487324BC7AA39AB9C537130E5">
    <w:name w:val="89AE23B487324BC7AA39AB9C537130E5"/>
    <w:rsid w:val="00E27A21"/>
  </w:style>
  <w:style w:type="paragraph" w:customStyle="1" w:styleId="9672C16D38B0456EA639848F695F8961">
    <w:name w:val="9672C16D38B0456EA639848F695F8961"/>
    <w:rsid w:val="00E27A2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66F26-082C-4A9C-9713-FD8A70C0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Галина</cp:lastModifiedBy>
  <cp:revision>2</cp:revision>
  <cp:lastPrinted>2019-07-03T12:42:00Z</cp:lastPrinted>
  <dcterms:created xsi:type="dcterms:W3CDTF">2023-09-08T08:03:00Z</dcterms:created>
  <dcterms:modified xsi:type="dcterms:W3CDTF">2023-09-08T08:03:00Z</dcterms:modified>
</cp:coreProperties>
</file>