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146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99"/>
        <w:gridCol w:w="2200"/>
        <w:gridCol w:w="11618"/>
      </w:tblGrid>
      <w:tr>
        <w:trPr/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№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Код_заявки</w:t>
            </w:r>
          </w:p>
        </w:tc>
        <w:tc>
          <w:tcPr>
            <w:tcW w:w="1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Содержание заявки</w:t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1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ШОГ_Наноточки_01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Тема (проект) Института химии ФИЦ Коми НЦ УрО РАН:  Разработка физико-химических основ и высокоэффективных методов получения новых конструкционных, полифункциональных керамических, полимерных и композиционных материалов, включая наноматериалы, на основе синтетического и природного - минерального и растительного сырья (АААА-А18-118020690233-5)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Тема (проект) ИБ ФИЦ Коми НЦ УрО РАН: Молекулярно-генетические механизмы старения, продолжительности жизни и стрессоустойчивости Drosophila melanogaster (АААА-А18-118011120004-5)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Объект исследований: углеродные квантовые точки с различными типами модификации поверхности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Цель, задачи исследований: исследование спектров фотолюминисценции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Метод: флуориметрия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Количество образцов: 4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Количество измерений: 100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Ожидаемый срок предоставления образцов: февраль 2021 г.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Ожидаемый срок получения первичных данных: март 2021 г.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Срок подготовки рукописи научной статьи: июль 2021 г.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Возможные наименования журналов для публикации результатов: Carbohydrate Polymers, Cellulose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Ответственный исполнитель со Стороны 1: Друзь Ю.И.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Ответственный исполнитель со Стороны 2: Шевченко О.Г.</w:t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2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ШОГ_Наноточки_02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Тема (проект) Института химии ФИЦ Коми НЦ УрО РАН:  Разработка физико-химических основ и высокоэффективных методов получения новых конструкционных, полифункциональных керамических, полимерных и композиционных материалов, включая наноматериалы, на основе синтетического и природного - минерального и растительного сырья (АААА-А18-118020690233-5)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Тема (проект) ИБ ФИЦ Коми НЦ УрО РАН: Молекулярно-генетические механизмы старения, продолжительности жизни и стрессоустойчивости Drosophila melanogaster (АААА-А18-118011120004-5)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Объект исследований: углеродные квантовые точки с различными типами модификации поверхности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Цель, задачи исследований: исследовать гемолитическую и антиоксидантную активности объектов исследования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Метод: исследование биологической активности с использованием клеточных (эритроциты крови млекопитающих) и неклеточных тест-систем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Количество образцов: 4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Ожидаемый срок предоставления образцов: февраль 2021 г.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Ожидаемый срок получения первичных данных: апрель 2021 г.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Срок подготовки рукописи научной статьи: июль 2021 г.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Возможные наименования журналов для публикации результатов: Carbohydrate Polymers, Cellulose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Ответственный исполнитель со Стороны 1: Друзь Ю. И.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Ответственный исполнитель со Стороны 2: Шевченко О.Г.</w:t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3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ШДМ_Астрагалозиды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Перечень заявок Института Химии ФИЦ Коми НЦ УрО РАН на выполнение работ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в Центре коллективного пользования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«Молекулярная биология» ИБ ФИЦ Коми НЦ УрО РАН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Номер заявки: ___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Тема (проект) Института химии ФИЦ Коми НЦ УрО РАН:  Научные основы экологически безопасных и малоотходных технологий комплексной переработки растительного сырья, трансформаций изопреноидов, порфиринов, фенолов для направленного синтеза аналогов природных и полусинтетических веществ различного назначения, № гос. рег. АААА-А18-118012490385-8.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Тема (проект) ИБ ФИЦ Коми НЦ УрО РАН: Молекулярно-генетические механизмы старения, продолжительности жизни и стрессоустойчивости Drosophila melanogaster (АААА-А18-118011120004-5)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Задача 1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Объект исследований: корень растения предположительно рода Astragalus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Цель исследований: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Молекулярно-генетическая идентификация растительного материала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Метод: ДНК-штрихкодирование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Количество образцов: 2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Ожидаемый срок предоставления образцов: февраль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Ожидаемый срок получения первичных данных: март</w:t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4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ЩОГ_Астрагалозиды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Перечень заявок Института Химии ФИЦ Коми НЦ УрО РАН на выполнение работ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в Центре коллективного пользования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«Молекулярная биология» ИБ ФИЦ Коми НЦ УрО РАН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Номер заявки: ___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Тема (проект) Института химии ФИЦ Коми НЦ УрО РАН:  Научные основы экологически безопасных и малоотходных технологий комплексной переработки растительного сырья, трансформаций изопреноидов, порфиринов, фенолов для направленного синтеза аналогов природных и полусинтетических веществ различного назначения, № гос. рег. АААА-А18-118012490385-8.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Тема (проект) ИБ ФИЦ Коми НЦ УрО РАН: Молекулярно-генетические механизмы старения, продолжительности жизни и стрессоустойчивости Drosophila melanogaster (АААА-А18-118011120004-5)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Задача 2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Объект исследований: астрагалозиды, выделенные из экстракта корней растения предположительно рода Astragalus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Цель исследований: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Исследование антиоксидантной активности астрагалозидов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Метод: определение антиоксидантной активности с использованием неклеточных тест-систем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Количество образцов: 4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Ожидаемый срок предоставления образцов: апрель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Ожидаемый срок получения первичных данных: май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Срок подготовки рукописи научной статьи: июнь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Возможные наименования журналов для публикации результатов: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Химия природных соединений</w:t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ШОГ_Комплексы_меди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Тема (проект) Института химии ФИЦ Коми НЦ УрО РАН:  Научные основы экологически безопасных и малоотходных технологий комплексной переработки растительного сырья, трансформаций изопреноидов, порфиринов, фенолов для направленного синтеза аналогов природных и полусинтетических веществ различного назначения, № гос. рег. АААА-А18-118012490385-8.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Тема (проект) ИБ ФИЦ Коми НЦ УрО РАН: Молекулярно-генетические механизмы старения, продолжительности жизни и стрессоустойчивости Drosophila melanogaster (АААА-А18-118011120004-5)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Объект исследований: комплексы меди,  терпеновые лиганды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Цель, задачи исследований: исследование антиоксидантной активности комплексов меди и соответствующих терпеновых лигандов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Метод: исследование антиоксидантной активности с использованием различных тест-систем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Количество образцов: 9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Ожидаемый срок предоставления образцов: 25-30 января 2021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Ожидаемый срок получения первичных данных: март-апрель 2021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Срок подготовки рукописи научной статьи: октябрь 2021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Возможные наименования журналов для публикации результатов: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Известия РАН. Серия химическая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Inorganica Chimica Acta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Ответственный исполнитель со стороны Института химии ФИЦ Коми НЦ УрО РАН: Залевская Ольга Александровна (zalevskayaoa@rambler.ru)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Ответственный исполнитель со стороны ИБ ФИЦ Коми НЦ УрО РАН: Шевченко О.Г.</w:t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6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ШОГ_Халконы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Тема (проект) Института химии ФИЦ Коми НЦ УрО РАН: Научные основы экологически безопасных и малоотходных технологий комплексной переработки растительного сырья, трансформаций изопреноидов, порфиринов, фенолов для направленного синтеза аналогов природных и полусинтетических веществ различного назначения, № гос. рег. АААА-А21-121011190042-0.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Тема (проект) ИБ ФИЦ Коми НЦ УрО РАН: Молекулярно-генетические механизмы старения, продолжительности жизни и стрессоустойчивости Drosophila melanogaster (АААА-А18-118011120004-5)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Объект исследований: образцы пиразолиновых производных халконов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Цель, задачи исследований: исследование антиоксидантной активности пиразолиновых производных халконов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Метод: исследование антиоксидантной активности на неклеточной модельной системе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Количество образцов: 22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Ожидаемый срок предоставления образцов: март 2021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Ожидаемый срок получения первичных данных:  март 2021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Срок подготовки рукописи научной статьи: апрель 2021 г.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Возможные наименования журналов для публикации результатов: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Chemistry of Heterocyclic Compounds, Tetrahedron, Chemistry - A European Journal,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Journal of Organic Chemistry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Ответственный исполнитель со стороны Института химии ФИЦ Коми НЦ УрО РАН: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Чукичева И.Ю.</w:t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7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ШДМ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_</w:t>
            </w:r>
            <w:r>
              <w:rPr>
                <w:sz w:val="18"/>
                <w:szCs w:val="18"/>
              </w:rPr>
              <w:t>Suillus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Заявка от внутреннего заказчика. Госзадание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Место работы заказчика (институт, отдел/лаборатория):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Институт биологии Коми НЦ УрО РАН, отдел флоры и растительности Севера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Фамилия, имя и отчество заказчика: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Паламарчук Марина Анатольевна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Фамилия, имя и отчество непосредственного руководителя заказчика: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Дегтева Светлана Владимировна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Наименование темы (проекта) госзадания, для выполнения которой будут использованы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Разнообразие растительного мира западного макросклона Приполярного Урала  Регистрационный номер:  АААА-А19-119011790022-1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Номер/а темы (проекта) в системе ЕГИСУ НИОКТР, для выполнения которой будут использованы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Разнообразие растительного мира западного макросклона Приполярного Урала  Регистрационный номер:  АААА-А19-119011790022-1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Объект исследований: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грибы, агарикоидные базидиомицеты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Цель и задачи исследований: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Цель: Уточнение видовой принадлежности ряда редких видов грибов.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Задачи: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Провести молекулярное исследование (ITS1-5,8S-ITS2 секвенции ядерной рДНК) одного образцов рода Suillus.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прошлой заявке в ЦКП был один образец рода Suillus (не вошел в публикацию), который по полученным данным совпадает с S. tomentosus. Это вид еще не отмечен в России и встречается только в Северной Америке. Летом этого года был собран еще один образец, морфологически близкий к предыдущему. Нужно сделать анализ этого образца и, если получится, что они совпадают, опубликовать статью по находке нового для России вида грибов.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Провести молекулярное исследование (ITS1-5,8S-ITS2 секвенции ядерной рДНК) пяти образцов различных видов агарикоидных базидиомицетов, редких для России и вызывающих затруднение в определении.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При определении коллекции грибов, хранящихся в гербарии SYKO, был выявлен довольно редкий вид Gomphidius flavipes. Этот вид включен в Красную книгу РФ (2008) и встречается только в Сибири и на Дальнем Востоке. Наша находка, это первая находка для Европы. Вид хорошо определяется по макропризнакам, но, к сожалению, у нас нет фотографии этой находки, а при сушке образец полностью чернее. Хотелось бы подтвердить молекулярными данными правильность определения этого редкого вида.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прошлом году был собран образец определенный как Lepiota neophana. Основной ареал распространения вида – Северная Америка, в России – несколько находок на Дальнем Востоке. Хотелось бы подтвердить находку данного вида молекулярными данными.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Во время изучения видового разнообразия грибов Печоро-Илычского заповедника и национального парка «Югыд ва» встретилось три находки представителей рода Lactarius, вызывающие затруднение в определении по европейским ключам. В монографии по роду Lactarius Северной Америки, есть несколько видов близких морфологически к нашим образцам. Полученные молекулярные данные для этих образцов, надеюсь, решили бы проблему их идентификации.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Количество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Тип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Биологический образец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Ожидаемая дата предоставления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апрель 2021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Наименование журнала (журналов), в который планируется направить рукопись, содержащую 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Микология и фитопатология, Новости систематики низших растений, Nature Conservation Research. Заповедная наука, Phytotaxa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Срок подготовки рукописи, заказчиком с момента получения отчета о выполнении работы: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11-12 месяцев с момента получения отчета из ЦКП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Предполагаемый список авторов публикации: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Паламарчук М.А., Кириллов Д.В.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Предполагаемые ответственные исполнители со стороны ЦКП (данные сотрудники должны быть включены в предполагаемый список авторов публикации):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назначается руководителем ЦКП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Электронный адрес заказчика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palamarchuk@ib.komisc.ru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Мною прочитан и мне понятен порядок выполнения работ для внутренних заказчиков ЦКП по проектам государственного задания Базовой организации, изложенный в Положении о ЦКП "Молекулярная биология" ИБ ФИЦ Коми НЦ УрО РАН, в том числе обязательства заказчика.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Да</w:t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8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ШОГ_Семазол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Заявка от внутреннего заказчика. Госзадание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Место работы заказчика (институт, отдел/лаборатория):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Институт химии Коми НЦ УрО РАН, лаборатория органического синтеза и химии природных соединений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Фамилия, имя и отчество заказчика: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Буравлёв Евгений Владимирович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Фамилия, имя и отчество непосредственного руководителя заказчика: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Кучин Александр Васильевич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Наименование темы (проекта) госзадания, для выполнения которой будут использованы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Научные основы экологически безопасных и малоотходных технологий комплексной переработки растительного сырья, трансформаций изопреноидов, порфиринов, фенолов для направленного синтеза аналогов природных и полусинтетических веществ различного назначения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Номер/а темы (проекта) в системе ЕГИСУ НИОКТР, для выполнения которой будут использованы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АААА-А21-121011190042-0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Объект исследований: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Производные сезамола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Цель и задачи исследований: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Исследование антиоксидантной активности с использованием различных моделей.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Количество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13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Тип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Химическое соединение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Ожидаемая дата предоставления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Сентябрь 2021 г.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Наименование журнала (журналов), в который планируется направить рукопись, содержащую 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Chemistry &amp; Biodiversity; Chemical Papers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Срок подготовки рукописи, заказчиком с момента получения отчета о выполнении работы: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Ноябрь 2021 г.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Предполагаемый список авторов публикации: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Е. В. Буравлёв, О. Г. Шевченко, К. Ю. Супоницкий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Предполагаемые ответственные исполнители со стороны ЦКП (данные сотрудники должны быть включены в предполагаемый список авторов публикации):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О. Г. Шевченко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Электронный адрес заказчика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eugeneburavlev@gmail.com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Мною прочитан и мне понятен порядок выполнения работ для внутренних заказчиков ЦКП по проектам государственного задания Базовой организации, изложенный в Положении о ЦКП "Молекулярная биология" ИБ ФИЦ Коми НЦ УрО РАН, в том числе обязательства заказчика.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Да</w:t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9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ВИО_МелатонинКрысы_01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Заявка. Внутренний заказчик. ВНЕБЮДЖЕТ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Место работы заказчика (институт, отдел/лаборатория):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Институт физиологии, лаборатория физиологии сердца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Фамилия, имя и отчество заказчика: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Берникова Олеся Геннадьевна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Наименование темы (проекта), для выполнения которой будут использованы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Механизмы реализации антиаритмического действия мелатонина на тканевом и клеточном уровнях в экспериментальной модели ишемии-реперфузии миокарда.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Номер/а темы (проекта), для выполнения которой будут использованы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18-15-00309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Объект исследований: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Крысы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Источник финансирования: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РНФ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Цель и задачи исследований: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Цель: Оценка влияния мелатонина на экспрессию генов белков ионных каналов кардиомиоцитов.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Задача: Сравнение экспрессии генов GJA1, SCN5A_v1, SCN1B_v1 белков коннексина 43 и натриевых каналов между животными, получавшими в течение 7 дней мелатонин (10 мг/кг/день) и контрольной группой.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Количество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40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Тип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ПЦР продукт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Ожидаемая дата предоставления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Апрель 2021 г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Наименование журнала (журналов), в который планируется направить рукопись, содержащую 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International journal of molecular sciences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Предполагаемые ответственные исполнители со стороны ЦКП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Велегжанинов Илья Олегович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Фамилия, имя и отчество ответственного исполнителя со стороны заказчика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Берникова Олеся Геннадьевна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Электронный адрес заказчика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bernikovaog@gmail.com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10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ВИО_МелатонинКрысы_02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Заявка. Внутренний заказчик. ВНЕБЮДЖЕТ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Место работы заказчика (институт, отдел/лаборатория):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Институт физиологии, лаборатория физиологии сердца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Фамилия, имя и отчество заказчика: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Берникова Олеся Геннадьевна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Наименование темы (проекта), для выполнения которой будут использованы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Механизмы реализации антиаритмического действия мелатонина на тканевом и клеточном уровнях в экспериментальной модели ишемии-реперфузии миокарда.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Номер/а темы (проекта), для выполнения которой будут использованы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18-15-00309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Объект исследований: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Крысы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Источник финансирования: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РНФ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Цель и задачи исследований: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Цель: изучение влияния мелатонина на экспрессию генов белков ионных каналов кардиомиоцитов.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Задачи: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отработка методики выделения РНК из сердечной ткани крыс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подбор праймеров генов белков ионных каналов кардиомиоцитов крыс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проведение ПЦР реакции real-time для оценки экспрессии генов белков ионных каналов кардиомиоцитов в группе животных, получавших мелатонин в течение 7 дней (10 мг/кг), и в контрольной группе.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Количество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40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Тип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ПЦР продукт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Ожидаемая дата предоставления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декабрь 2020 г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Наименование журнала (журналов), в который планируется направить рукопись, содержащую 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International journal of molecular sciences, Journal of physiology and pharmacology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Предполагаемые ответственные исполнители со стороны ЦКП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Велегжанинов Илья Олегович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Фамилия, имя и отчество ответственного исполнителя со стороны заказчика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Берникова Олеся Геннадьевна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Электронный адрес заказчика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bernikovaog@gmail.com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11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ВИО_РачкиМонди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Заявка. Внутренний заказчик. ВНЕБЮДЖЕТ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Место работы заказчика (институт, отдел/лаборатория):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Институт биологии Коми НЦ УрО РАН, отдел экологии животных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Фамилия, имя и отчество заказчика: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Фефилова Елена Борисовна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Наименование темы (проекта), для выполнения которой будут использованы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тема государственного задания: РАСПРОСТРАНЕНИЕ, СИСТЕМАТИКА И ПРОСТРАНСТВЕННАЯ ОРГАНИЗАЦИЯ ФАУНЫ И НАСЕЛЕНИЯ ЖИВОТНЫХ ТАЕЖНЫХ И ТУНДРОВЫХ ЛАНДШАФТОВ  И ЭКОСИСТЕМ ЕВРОПЕЙСКОГО СЕВЕРО-ВОСТОКА РОССИИ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Номер/а темы (проекта), для выполнения которой будут использованы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АААА-А17-117112850235-2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Объект исследований: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ракообразные Harpacicoida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Источник финансирования: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хоздоговор “Оценка долговременного влияния АО “Монди СЛПК” (договор № 45-2018/180405)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Цель и задачи исследований: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Целью работы - молекулярно-генетический анализ нового для Республики Коми вида, его сравнение с представителями популяций из других регионов, а также с материалом, доступным в Genbank. Вид был обнаружен в месте сброса в р. Вычегда очищенных сточных вод АО “Монди СЛПК”.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Количество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14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Тип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Биологический образец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Ожидаемая дата предоставления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март 2021 г.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Наименование журнала (журналов), в который планируется направить рукопись, содержащую 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Сибирский экрологический журнал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Предполагаемые ответственные исполнители со стороны ЦКП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И.О. Велегжанинов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Фамилия, имя и отчество ответственного исполнителя со стороны заказчика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Е.Б. Фефилова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Электронный адрес заказчика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fefilova@ib.komisc.ru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12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ВИО_Рачки_Сысола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Заявка от внутреннего заказчика. Госзадание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Место работы заказчика (институт, отдел/лаборатория):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Институт биологии Коми НЦ УрО РАН, отдел экологии животных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Фамилия, имя и отчество заказчика: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Фефилова Елена Борисовна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Фамилия, имя и отчество непосредственного руководителя заказчика: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Пономарев Василий Иванович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Наименование темы (проекта) госзадания, для выполнения которой будут использованы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РАСПРОСТРАНЕНИЕ, СИСТЕМАТИКА И ПРОСТРАНСТВЕННАЯ ОРГАНИЗАЦИЯ ФАУНЫ И НАСЕЛЕНИЯ ЖИВОТНЫХ ТАЕЖНЫХ И ТУНДРОВЫХ ЛАНДШАФТОВ  И ЭКОСИСТЕМ ЕВРОПЕЙСКОГО СЕВЕРО-ВОСТОКА РОССИИ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Номер/а темы (проекта) в системе ЕГИСУ НИОКТР, для выполнения которой будут использованы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АААА-А17-117112850235-2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Объект исследований: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ракообразные Harpacicoida, род Phyllognatopus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Цель и задачи исследований: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Цель - определить таксономическую принадлежность особей гарпактицид, уникальных и редких для Республики Коми, единственным местообитанием которых является р. Сысола в месте слива бытовых и канализационных сточных вод.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Количество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Тип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Биологический образец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Ожидаемая дата предоставления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июнь 2021 г.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Наименование журнала (журналов), в который планируется направить рукопись, содержащую 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Zoosystematica Rossica, Зоологический журнал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Срок подготовки рукописи, заказчиком с момента получения отчета о выполнении работы: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 течение 3 месяцев с момента получения отчета из ЦКП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Предполагаемый список авторов публикации: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Фефилова Е.Б., Велегжанинов И.О., Расова Е.Е., Попова Е.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Предполагаемые ответственные исполнители со стороны ЦКП (данные сотрудники должны быть включены в предполагаемый список авторов публикации):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Велегжанинов И.О.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Электронный адрес заказчика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fefilova@ib.komisc.ru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Мною прочитан и мне понятен порядок выполнения работ для внутренних заказчиков ЦКП по проектам государственного задания Базовой организации, изложенный в Положении о ЦКП "Молекулярная биология" ИБ ФИЦ Коми НЦ УрО РАН, в том числе обязательства заказчика.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13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ВИО_Рачки_Сыктывкар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Заявка от внутреннего заказчика. Госзадание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Место работы заказчика (институт, отдел/лаборатория):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Институт биологии Коми НЦ УрО РАН, отдел экологии животных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Фамилия, имя и отчество заказчика: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Фефилова Елена Борисовна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Фамилия, имя и отчество непосредственного руководителя заказчика: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Пономарев Василий Иванович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Наименование темы (проекта) госзадания, для выполнения которой будут использованы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РАСПРОСТРАНЕНИЕ, СИСТЕМАТИКА И ПРОСТРАНСТВЕННАЯ ОРГАНИЗАЦИЯ ФАУНЫ И НАСЕЛЕНИЯ ЖИВОТНЫХ ТАЕЖНЫХ И ТУНДРОВЫХ ЛАНДШАФТОВ  И ЭКОСИСТЕМ ЕВРОПЕЙСКОГО СЕВЕРО-ВОСТОКА РОССИИ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Номер/а темы (проекта) в системе ЕГИСУ НИОКТР, для выполнения которой будут использованы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АААА-А17-117112850235-2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Объект исследований: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ракообразные Harpacicoida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Цель и задачи исследований: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Цель - исследование молекулярно-генетической неоднородности (изменчивости) нескольких видов мелких ракообразных (Harpacticoida) временных и постоянных водоемов в лесной зоне в черте г. Сыктывкара.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Количество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25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Тип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Биологический образец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Ожидаемая дата предоставления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июль 2021 г.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Наименование журнала (журналов), в который планируется направить рукопись, содержащую 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Биология внутренних вод, Зоологический журнал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Срок подготовки рукописи, заказчиком с момента получения отчета о выполнении работы: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февраль 2022 г.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Предполагаемый список авторов публикации: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Фефилова Е.Б., Велегжанинов И.О., Попова Е.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Предполагаемые ответственные исполнители со стороны ЦКП (данные сотрудники должны быть включены в предполагаемый список авторов публикации):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Велегжанинов И.О.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Электронный адрес заказчика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fefilova@ib.komisc.ru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Мною прочитан и мне понятен порядок выполнения работ для внутренних заказчиков ЦКП по проектам государственного задания Базовой организации, изложенный в Положении о ЦКП "Молекулярная биология" ИБ ФИЦ Коми НЦ УрО РАН, в том числе обязательства заказчика.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14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ШДМ_Борщевик_Barcode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Заявка. Внутренний заказчик. ВНЕБЮДЖЕТ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Место работы заказчика (институт, отдел/лаборатория):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ИБ ФИЦ Коми НЦ УрО РАН, лаборатория экологической физиологии растений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Фамилия, имя и отчество заказчика: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Далькэ Игорь Владимирович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Наименование темы (проекта), для выполнения которой будут использованы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Моделирование потенциальных ареалов инвазионных видов Heracleum sosnowskyi и Heracleum mantegazzianum на территории Восточной Европы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Номер/а темы (проекта), для выполнения которой будут использованы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20-51-150001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Объект исследований: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Heracleum sosnowskyi, Heracleum mantegazzianum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Источник финансирования: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РФФИ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Цель и задачи исследований: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Цель: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Разработать ДНК-штрихкоды для надежной идентификации растений H. sosnowskyi и H. mantegazzianum.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Задачи: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Выполнить определение маркерных последовательностей ядерной и хлоропластной ДНК у 30 образцов, собранных на территории Болгарии, и идентифицированных как H. sosnowskyi;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Выполнить определение маркерных последовательностей ядерной и хлоропластной ДНК у 30 образцов, собранных на территории Болгарии, и идентифицированных как H. mantegazzianum;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 Выполнить определение маркерных последовательностей ядерной и хлоропластной ДНК у 30 образцов, собранных на территории Республики Коми, предварительно идентифицированных как H. sosnowskyi, листья которых имеют заостренные, вытянутые доли (остролистная форма);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 Выполнить определение маркерных последовательностей ядерной и хлоропластной ДНК у 30 образцов, собранных на территории Республики Коми, предварительно идентифицированных как H. sosnowskyi, листья которых имеют округлые конечные доли (круглолистная форма);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  Выполнить определение маркерных последовательностей ядерной и хлоропластной ДНК у 30 образцов, H. sibiricum (для использования в качестве внешней группы);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Количество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150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Тип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Биологический образец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Ожидаемая дата предоставления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Вторая половина июля -- первая половина августа 2021 года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Наименование журнала (журналов), в который планируется направить рукопись, содержащую 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Neobiota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Предполагаемые ответственные исполнители со стороны ЦКП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Шадрин Д.М., Чадин И.Ф.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Фамилия, имя и отчество ответственного исполнителя со стороны заказчика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Далькэ Игорь Владимирович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Электронный адрес заказчика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dalke@ib.komisc.ru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15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ШДМ_Борщевик_SSR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Заявка. Внутренний заказчик. ВНЕБЮДЖЕТ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Место работы заказчика (институт, отдел/лаборатория):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ИБ ФИЦ Коми НЦ УрО РАН, лаборатория экологической физиологии растений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Фамилия, имя и отчество заказчика: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Далькэ Игорь Владимирович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Наименование темы (проекта), для выполнения которой будут использованы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Моделирование потенциальных ареалов инвазионных видов Heracleum sosnowskyi и Heracleum mantegazzianum на территории Восточной Европы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Номер/а темы (проекта), для выполнения которой будут использованы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20-51-150001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Объект исследований: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Heracleum sosnowskyi, Heracleum mantegazzianum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Источник финансирования: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РФФИ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Цель и задачи исследований: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Цель: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Выявить популяционную структуру и генетические дистанции между популяциями комплекса видов гигантских борщевиков, предварительно идентифицированных как Heracleum sosnowskyi и Heracleum mantegazzianum.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Задача: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Выполнить фрагментный анализ ДНК 150 образцов рода Heracleum, имеющих различия в морфологическом строении и географическом происхождении: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- 30 образцов, собранных на территории Болгарии, и идентифицированных как H. sosnowskyi;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- 30 образцов, собранных на территории Болгарии, и идентифицированных как H. mantegazzianum;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- 30 образцов, собранных на территории Республики Коми, предварительно идентифицированных как H. sosnowskyi, листья которых имеют заостренные, вытянутые доли (остролистная форма);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- 30 образцов, собранных на территории Республики Коми, предварительно идентифицированных как H. sosnowskyi, листья которых имеют округлые конечные доли (круглолистная форма);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- 30 образцов, H. sibiricum (для использования в качестве внешней группы).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Количество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150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Тип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Биологический образец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Ожидаемая дата предоставления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Вторая половина июля -- первая половина августа 2021 года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Наименование журнала (журналов), в который планируется направить рукопись, содержащую 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Neobiota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Предполагаемые ответственные исполнители со стороны ЦКП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Шадрин Д.М., Чадин И.Ф.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Фамилия, имя и отчество ответственного исполнителя со стороны заказчика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Далькэ Игорь Владимирович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Электронный адрес заказчика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dalke@ib.komisc.ru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----------------------</w:t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16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ШДМ_Lichenes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от внутреннего заказчика. Госзадание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заказчика (институт, отдел/лаборатория):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биологии ФИЦ Коми НЦ УрО РАН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заказчика: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Н.А.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непосредственного руководителя заказчика: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Пыстина Т.Н.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 (проекта) госзадания, для выполнения которой будут использованы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растительного мира западного макросклона Приполярного Урала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Номер/а темы (проекта) в системе ЕГИСУ НИОКТР, для выполнения которой будут использованы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АААА-А19-119011790022-1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исследований: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лишайник рода Lobaria (Schreb.) Hoffm.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исследований: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Идентификация представителей исследуемого рода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ПЦР продукт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дата предоставления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12.04.2021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журнала (журналов), в который планируется направить рукопись, содержащую результаты, полученные в ЦКП: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MycoKeys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подготовки рукописи, заказчиком с момента получения отчета о выполнении работы: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 года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Предполагаемый список авторов публикации: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Пыстина Т.Н., Семенова Н.А., Шадрин Д.М.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Предполагаемые ответственные исполнители со стороны ЦКП (данные сотрудники должны быть включены в предполагаемый список авторов публикации):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 Д.М.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 заказчика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semenova@ib.komisc.ru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Мною прочитан и мне понятен порядок выполнения работ для внутренних заказчиков ЦКП по проектам государственного задания Базовой организации, изложенный в Положении о ЦКП "Молекулярная биология" ИБ ФИЦ Коми НЦ УрО РАН, в том числе обязательства заказчика.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17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ШДМ_СГУ1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Заявка. Внешний заказчик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юридического лица (физического лица) от имени которого подается заявка или фамилию, имя и отчество: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Сыктывкарский государственный университет им. Питирима Сорокина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исследований: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Lagotis minor (Plantaginaceae)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выполнения исследований и/или методика выполнения измерений: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- секвенирование последовательностей trnH-psbA, rbcL, matK хлоропластной ДНК и ITS ядерной ДНК в рамках квалификационного проекта студентки 3 курса Коваленко Киры Александровны по ревизии рода Lagotis на территории Уральского региона.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Биологический образец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 описание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Гербарный материал (лист)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дата предоставления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2021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лица, оформившего заявку: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Шабалина Юлия Николаевна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адрес лица, оформившего заявку: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gymndenia@gmail.com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18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ШДМ_СГУ2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Заявка. Внешний заказчик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юридического лица (физического лица) от имени которого подается заявка или фамилию, имя и отчество: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Сыктывкарский государственный университет им. Питирима Сорокина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исследований: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Phlojodicarpus villosus (Apiaceae)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выполнения исследований и/или методика выполнения измерений: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- секвенирование trnH-psbA и ITS последовательностей вида Phlojodicarpus villosus и получение новых сведений о филогенетическом положении этого редкого на Урале таксона.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будет проведена в рамках квалификационного проекта студентки 3 курса Чикуровой Ангелины Дмитриевны.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Биологический образец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 описание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Гербарный материал (лист)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дата предоставления образцов: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2021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лица, оформившего заявку: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Шабалина Юлия Николаевна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адрес лица, оформившего заявку: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gymndenia@gmail.com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</w:tc>
      </w:tr>
      <w:tr>
        <w:trPr>
          <w:trHeight w:val="35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19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ШОГ_жимолость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от внутреннего заказчика. Госзадание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заказчика (институт, отдел/лаборатория):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биологии, лаборатория геропротекторных и радиопротекторных технологий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заказчика: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Шапошников Михаил Вячеславович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непосредственного руководителя заказчика: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Москалев Алексей Александрович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 (проекта) госзадания, для выполнения которой будут использованы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ГЕРОПРОТЕКТОРНЫХ И РАДИОПРОТЕКТОРНЫХ ПРЕПАРАТОВ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Номер/а темы (проекта) в системе ЕГИСУ НИОКТР, для выполнения которой будут использованы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АААА-А19-119021590022-2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исследований: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экстракт жимолости и раствор цианизидглюкозида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исследований: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антиоксидантной активности с использованием различных моделей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дата предоставления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журнала (журналов), в который планируется направить рукопись, содержащую 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Molecular Nutrition &amp; Food Research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подготовки рукописи, заказчиком с момента получения отчета о выполнении работы: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2021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Предполагаемый список авторов публикации: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 Д.А., Шевченко О.Г., Шапошников М.В., Москалев А.А.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Предполагаемые ответственные исполнители со стороны ЦКП (данные сотрудники должны быть включены в предполагаемый список авторов публикации):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О.Г.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 заказчика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mshaposhnikov@mail.ru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20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ВИО_Рыбы_Урал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от внутреннего заказчика. Госзадание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заказчика (институт, отдел/лаборатория):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 ФИЦ Коми НЦ УрО РАН, отдел экологии животных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заказчика: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В.И.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непосредственного руководителя заказчика: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В.И.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 (проекта) госзадания, для выполнения которой будут использованы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«Распространение, систематика и пространственная организация фауны и населения животных таежных и тундровых ландшафтов и экосистем европейского северо-востока России»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Номер/а темы (проекта) в системе ЕГИСУ НИОКТР, для выполнения которой будут использованы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АААА-А17-117112850235-2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исследований: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Пелядь Coregonus peled и арктический голец Salvelinus alpinus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исследований: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изучение внутрипопуляционной изменчивости рыб-предполагаемых ледниковых реликтов.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Сопоставление морфологической и генетической изменчивости изолированных группировок пеляди из горных озер бассейнов рек Большой Паток, Вангыр, Малая Уса, Большая Уса и озер Большеземельской тундры.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Сравнительное изучение морфологической и генетической изменчивости группировок арктического гольца, образовавших жилую форму в горных озерах бассейнов рек Войвож-Сыня, Вангыр, Косью, Кожим и Малая Уса, а также проходного гольца р. Кара.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Биологический образец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дата предоставления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 г.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журнала (журналов), в который планируется направить рукопись, содержащую 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(Russian Journal of Ecology) и Freshwater Biology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подготовки рукописи, заказчиком с момента получения отчета о выполнении работы: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Февраль-май 2022 г.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Предполагаемый список авторов публикации: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В.И., Велигжанинов И.О., Соколова Н.П.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Предполагаемые ответственные исполнители со стороны ЦКП (данные сотрудники должны быть включены в предполагаемый список авторов публикации):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Велигжанинов И.О.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 заказчика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ponomarev@ib.komisc.ru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21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ВИО_Хлорины_Галактоза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от внутреннего заказчика. Госзадание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заказчика (институт, отдел/лаборатория):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химии, лаборатория органического синтеза и химии природных соединений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заказчика: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Белых Дмитрий Владимирович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непосредственного руководителя заказчика: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Кучин Александр Васильевич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 (проекта) госзадания, для выполнения которой будут использованы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новых реакций и совершенствование методов получения природных изопреноидов, порфиринов и гетероциклических соединений; научные основы химии и технологии экологически безопасной комплексной переработки растительного сырья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Номер/а темы (проекта) в системе ЕГИСУ НИОКТР, для выполнения которой будут использованы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01201255403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исследований: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Конъюгаты природных хлоринов с галактозой.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исследований: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темновой и фотоиндуцированной цитотоксичности конъюгатов природных хлоринов с галактозой.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Химическое соединение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дата предоставления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2021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журнала (журналов), в который планируется направить рукопись, содержащую 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of Porphyrins and Phthalocyanines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подготовки рукописи, заказчиком с момента получения отчета о выполнении работы: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 месяца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Предполагаемый список авторов публикации: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Мальшакова М.В., Расова Е.Е. Велегжанинов И.О., Белых Д.В.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Предполагаемые ответственные исполнители со стороны ЦКП (данные сотрудники должны быть включены в предполагаемый список авторов публикации):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Велегжанинов И.О.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 заказчика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belykh-dv@mail.ru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22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ВИО_Хлорины_Глюкоза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от внутреннего заказчика. Госзадание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заказчика (институт, отдел/лаборатория):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химии, лаборатория органического синтеза и химии природных соединений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заказчика: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Белых Дмитрий Владимирович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непосредственного руководителя заказчика: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Кучин Александр Васильевич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 (проекта) госзадания, для выполнения которой будут использованы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новых реакций и совершенствование методов получения природных изопреноидов, порфиринов и гетероциклических соединений; научные основы химии и технологии экологически безопасной комплексной переработки растительного сырья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Номер/а темы (проекта) в системе ЕГИСУ НИОКТР, для выполнения которой будут использованы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01201255403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исследований: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конъюгаты природных хлоринов с глюкозой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исследований: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темновой и фотоиндуцированной цитотоксичности конъюгатов природных хлоринов с глюкозой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Химическое соединение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дата предоставления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журнала (журналов), в который планируется направить рукопись, содержащую 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Известия РАН. Серия химическая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подготовки рукописи, заказчиком с момента получения отчета о выполнении работы: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2-х месяцев с момента получения отчета из ЦКП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Предполагаемый список авторов публикации: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Мальшакова М.В., Расова Е.Е. Велегжанинов И.О., Белых Д.В.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Предполагаемые ответственные исполнители со стороны ЦКП (данные сотрудники должны быть включены в предполагаемый список авторов публикации):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Велегжанинов И.О.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 заказчика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belykh-dv@mail.ru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23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ВИО_порфирины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от внутреннего заказчика. Госзадание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заказчика (институт, отдел/лаборатория):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химии, лаборатория органического синтеза и химии природных соединений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заказчика: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Белых Дмитрий Владимирович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непосредственного руководителя заказчика: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Кучин Александр Васильевич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 (проекта) госзадания, для выполнения которой будут использованы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новых реакций и совершенствование методов получения природных изопреноидов, порфиринов и гетероциклических соединений; научные основы химии и технологии экологически безопасной комплексной переработки растительного сырья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Номер/а темы (проекта) в системе ЕГИСУ НИОКТР, для выполнения которой будут использованы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01201255403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исследований: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порфирины и порфиринаты меди и серебра ни их основе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исследований: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антиоксиданотной и радиопротекторной активности модифицированных природных порфиринов и порфиринатов меди и серебра ни их основе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Химическое соединение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дата предоставления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журнала (журналов), в который планируется направить рукопись, содержащую 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of Porphyrins and Phthalocyanines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подготовки рукописи, заказчиком с момента получения отчета о выполнении работы: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2-х месяцев с момента получения отчета из ЦКП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Предполагаемый список авторов публикации: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Расова Е.Е., Рочева Т.К.,  Худяева И.С., Велегжанинов И.О., Белых Д.В.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Предполагаемые ответственные исполнители со стороны ЦКП (данные сотрудники должны быть включены в предполагаемый список авторов публикации):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Велегжанинов И.О.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 заказчика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belykh-dv@mail.ru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24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ВИО_порфирины_гидро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от внутреннего заказчика. Госзадание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заказчика (институт, отдел/лаборатория):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химии, лаборатория органического синтеза и химии природных соединений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заказчика: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Белых Дмитрий Владимирович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непосредственного руководителя заказчика: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Кучин Александр Васильевич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 (проекта) госзадания, для выполнения которой будут использованы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новых реакций и совершенствование методов получения природных изопреноидов, порфиринов и гетероциклических соединений; научные основы химии и технологии экологически безопасной комплексной переработки растительного сырья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Номер/а темы (проекта) в системе ЕГИСУ НИОКТР, для выполнения которой будут использованы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01201255403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исследований: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Гидрофилизированные природные порфирины и порфиринаты меди и серебра ни их основе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исследований: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антиоксиданотной и радиопротекторной активности гидрофилизорованных производных природных порфиринов и порфиринатов меди и серебра ни их основе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Химическое соединение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дата предоставления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2021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журнала (журналов), в который планируется направить рукопись, содержащую 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Bioorganic and Medicinal Chemistry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подготовки рукописи, заказчиком с момента получения отчета о выполнении работы: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2-х месяцев с момента получения отчета из ЦКП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Предполагаемый список авторов публикации: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Расова Е.Е., Рочева Т.К.,  Худяева И.С., Велегжанинов И.О., Белых Д.В.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Предполагаемые ответственные исполнители со стороны ЦКП (данные сотрудники должны быть включены в предполагаемый список авторов публикации):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Велегжанинов И.О.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 заказчика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belykh-dv@mail.ru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25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ШДМ_Culicidae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заказчика (институт, отдел/лаборатория):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экологии животных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заказчика: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Елена Викторовна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непосредственного руководителя заказчика: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Василий Иванович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 (проекта) госзадания, для выполнения которой будут использованы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«Систематика, распространение и пространственная организация фауны и населения наземных и водных животных тёжных и тундровых экосистем европейского северо-востока России (2018–2021 гг.)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Номер/а темы (проекта) в системе ЕГИСУ НИОКТР, для выполнения которой будут использованы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АААА-А17-117112850235-2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исследований: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Culicidae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исследований: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Идентификация с помощью молекулярного маркера гена COI мтДНК нового вида для европейского северо-востока России Culex torrentium Martini, 1924 и его отличия от Culex pipiens. Определение его филогенетического положения среди других видов рода Culex.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будут включены в международные базы  генетических данных.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Биологический образец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дата предоставления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10.08.2021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журнала (журналов), в который планируется направить рукопись, содержащую 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Паразитология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подготовки рукописи, заказчиком с момента получения отчета о выполнении работы: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месяца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Предполагаемый список авторов публикации: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Е.В., Шадрин Д.М.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Предполагаемые ответственные исполнители со стороны ЦКП (данные сотрудники должны быть включены в предполагаемый список авторов публикации):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 Д.М.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 заказчика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panjukova@ib.komisc.ru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26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ШДМ_</w:t>
            </w:r>
            <w:r>
              <w:rPr/>
              <w:t>Пауроподы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заказчика (институт, отдел/лаборатория):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биологии, Отдел экологии животных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заказчика: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Алла Анатольевна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непосредственного руководителя заказчика: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Василий Иванович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 (проекта) госзадания, для выполнения которой будут использованы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«РАСПРОСТРАНЕНИЕ, СИСТЕМАТИКА И ПРОСТРАНСТВЕННАЯ ОРГАНИЗАЦИЯ ФАУНЫ И НАСЕЛЕНИЯ ЖИВОТНЫХ ТАЕЖНЫХ И ТУНДРОВЫХ ЛАНДШАФТОВ  И ЭКОСИСТЕМ ЕВРОПЕЙСКОГО СЕВЕРО-ВОСТОКА РОССИИ» (2018-2021 гг.)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Номер/а темы (проекта) в системе ЕГИСУ НИОКТР, для выполнения которой будут использованы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ÀÀÀÀ-À17-117112850235-2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исследований: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Пауроподы (многоножки)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исследований: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Подтверждение при помощи днк-анализа находки нового для европейского Северо-Востока России вида многоножек - пауропод, предположительно, вида Amphipauropus rhenanus . 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данных полученных последовательностей в базу BOLD, учитывая вероятность отсутствия аналогичных последовательностей в данной базе. 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статьи "О возможной находке многоножки - пауроподы Аmphipauropus rhenanus (Hüther, 1971) в России (Республика Коми)"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Биологический образец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дата предоставления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журнала (журналов), в который планируется направить рукопись, содержащую 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Zoosystematica rossica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подготовки рукописи, заказчиком с момента получения отчета о выполнении работы: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6-ти месяцев с момента получения отчета из ЦКП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Предполагаемый список авторов публикации: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А.А., Конакова Т.Н., Таскаева А.А., Шадрин Д.М.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Предполагаемые ответственные исполнители со стороны ЦКП (данные сотрудники должны быть включены в предполагаемый список авторов публикации):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 Д.М.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 заказчика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kolesnikova@ib.komisc.ru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</w:tc>
      </w:tr>
      <w:tr>
        <w:trPr/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27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18"/>
                <w:szCs w:val="18"/>
              </w:rPr>
            </w:pPr>
            <w:r>
              <w:rPr/>
              <w:t>ПЯИ_хлорофилл</w:t>
            </w:r>
          </w:p>
        </w:tc>
        <w:tc>
          <w:tcPr>
            <w:tcW w:w="1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заказчика (институт, отдел/лаборатория):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 органического синтеза и химии природных соединений Института химии Коми НЦ УрО РАН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заказчика: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Белых Дмитрий Владимирович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непосредственного руководителя заказчика: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Кучин Александр Васильевич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 (проекта) госзадания, для выполнения которой будут использованы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Фундаментальные основы создания полифункциональных веществ и материалов на основе аналогов природных соединений и производных изопреноидов, фенолов, порфиринов; развитие методологии комплексной переработки возобновляемого растительного сырья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Номер/а темы (проекта) в системе ЕГИСУ НИОКТР, для выполнения которой будут использованы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№ ААА- А-А18-118020690233-5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исследований: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хлорофилла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исследований: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темновой и фотоиндуцированной токсичности производных хлорофилла а.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Химическое соединение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дата предоставления образцов: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2021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журнала (журналов), в который планируется направить рукопись, содержащую  результаты, полученные в ЦКП: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Известия РАН Серия химическая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подготовки рукописи, заказчиком с момента получения отчета о выполнении работы: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6-ти месяцев с момента получения отчета из ЦКП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Предполагаемый список авторов публикации: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Пылина Я.И., Белых Д.В., Велегжанинов И.О., Маьшакова М.В.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Предполагаемые ответственные исполнители со стороны ЦКП (данные сотрудники должны быть включены в предполагаемый список авторов публикации):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Пылина Я.И.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 заказчика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belykh-dv@mail.ru</w:t>
            </w:r>
          </w:p>
          <w:p>
            <w:pPr>
              <w:pStyle w:val="LOnormal"/>
              <w:widowControl w:val="false"/>
              <w:spacing w:lineRule="auto" w:line="240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</w:tc>
      </w:tr>
    </w:tbl>
    <w:p>
      <w:pPr>
        <w:pStyle w:val="LOnormal"/>
        <w:spacing w:lineRule="auto" w:line="360"/>
        <w:ind w:left="0" w:right="0" w:firstLine="567"/>
        <w:jc w:val="both"/>
        <w:rPr/>
      </w:pPr>
      <w:r>
        <w:rPr/>
      </w:r>
    </w:p>
    <w:p>
      <w:pPr>
        <w:pStyle w:val="LOnormal"/>
        <w:spacing w:lineRule="auto" w:line="360"/>
        <w:ind w:left="0" w:right="0" w:firstLine="567"/>
        <w:jc w:val="both"/>
        <w:rPr/>
      </w:pPr>
      <w:r>
        <w:rPr/>
      </w:r>
    </w:p>
    <w:p>
      <w:pPr>
        <w:pStyle w:val="LOnormal"/>
        <w:spacing w:lineRule="auto" w:line="360"/>
        <w:ind w:left="0" w:right="0" w:firstLine="567"/>
        <w:jc w:val="both"/>
        <w:rPr/>
      </w:pPr>
      <w:r>
        <w:rPr/>
      </w:r>
    </w:p>
    <w:p>
      <w:pPr>
        <w:pStyle w:val="LOnormal"/>
        <w:spacing w:lineRule="auto" w:line="360"/>
        <w:ind w:left="0" w:right="0" w:firstLine="567"/>
        <w:jc w:val="both"/>
        <w:rPr/>
      </w:pPr>
      <w:r>
        <w:rPr/>
        <w:tab/>
        <w:t xml:space="preserve"> </w:t>
        <w:tab/>
        <w:t xml:space="preserve"> </w:t>
        <w:tab/>
        <w:t xml:space="preserve"> </w:t>
        <w:tab/>
      </w:r>
    </w:p>
    <w:p>
      <w:pPr>
        <w:pStyle w:val="LOnormal"/>
        <w:spacing w:lineRule="auto" w:line="360"/>
        <w:ind w:left="0" w:right="0" w:firstLine="567"/>
        <w:jc w:val="both"/>
        <w:rPr/>
      </w:pPr>
      <w:r>
        <w:rPr/>
      </w:r>
    </w:p>
    <w:sectPr>
      <w:type w:val="nextPage"/>
      <w:pgSz w:orient="landscape" w:w="16838" w:h="11906"/>
      <w:pgMar w:left="1701" w:right="567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Georgia"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360" w:before="0" w:after="0"/>
      <w:ind w:firstLine="567"/>
      <w:jc w:val="both"/>
    </w:pPr>
    <w:rPr>
      <w:rFonts w:ascii="Times New Roman" w:hAnsi="Times New Roman" w:eastAsia="NSimSun" w:cs="Mang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Times New Roman" w:hAnsi="Times New Roman" w:cs="Mang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360" w:before="0" w:after="0"/>
      <w:ind w:firstLine="567"/>
      <w:jc w:val="both"/>
    </w:pPr>
    <w:rPr>
      <w:rFonts w:ascii="Times New Roman" w:hAnsi="Times New Roman" w:eastAsia="NSimSun" w:cs="Mangal"/>
      <w:color w:val="auto"/>
      <w:kern w:val="0"/>
      <w:sz w:val="24"/>
      <w:szCs w:val="24"/>
      <w:lang w:val="ru-RU" w:eastAsia="zh-CN" w:bidi="hi-IN"/>
    </w:rPr>
  </w:style>
  <w:style w:type="paragraph" w:styleId="Style13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Style17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LibreOffice/7.1.7.2$Linux_X86_64 LibreOffice_project/c6a4e3954236145e2acb0b65f68614365aeee33f</Application>
  <AppVersion>15.0000</AppVersion>
  <Pages>39</Pages>
  <Words>5656</Words>
  <Characters>47092</Characters>
  <CharactersWithSpaces>51705</CharactersWithSpaces>
  <Paragraphs>1114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>Chadin</cp:lastModifiedBy>
  <dcterms:modified xsi:type="dcterms:W3CDTF">2021-12-30T15:47:06Z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